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599" w:rsidRDefault="00E12282" w:rsidP="00E12282">
      <w:pPr>
        <w:spacing w:after="0" w:line="240" w:lineRule="auto"/>
        <w:jc w:val="center"/>
        <w:rPr>
          <w:rFonts w:ascii="Times New Roman" w:hAnsi="Times New Roman" w:cs="Times New Roman"/>
          <w:b/>
          <w:sz w:val="24"/>
          <w:szCs w:val="24"/>
          <w:lang w:val="fr-FR"/>
        </w:rPr>
      </w:pPr>
      <w:r w:rsidRPr="00286D37">
        <w:rPr>
          <w:rFonts w:ascii="Times New Roman" w:hAnsi="Times New Roman" w:cs="Times New Roman"/>
          <w:b/>
          <w:sz w:val="24"/>
          <w:szCs w:val="24"/>
          <w:lang w:val="fr-FR"/>
        </w:rPr>
        <w:t>Programme d’enseignement pour la spécialité «</w:t>
      </w:r>
      <w:r w:rsidR="00C959EB" w:rsidRPr="00C77599">
        <w:rPr>
          <w:rFonts w:ascii="Times New Roman" w:hAnsi="Times New Roman" w:cs="Times New Roman"/>
          <w:b/>
          <w:sz w:val="24"/>
          <w:szCs w:val="24"/>
          <w:lang w:val="en-US"/>
        </w:rPr>
        <w:t>6</w:t>
      </w:r>
      <w:r w:rsidR="00C77599">
        <w:rPr>
          <w:rFonts w:ascii="Times New Roman" w:hAnsi="Times New Roman" w:cs="Times New Roman"/>
          <w:b/>
          <w:sz w:val="24"/>
          <w:szCs w:val="24"/>
        </w:rPr>
        <w:t>В</w:t>
      </w:r>
      <w:r w:rsidR="00C77599" w:rsidRPr="00C77599">
        <w:rPr>
          <w:rFonts w:ascii="Times New Roman" w:hAnsi="Times New Roman" w:cs="Times New Roman"/>
          <w:b/>
          <w:sz w:val="24"/>
          <w:szCs w:val="24"/>
          <w:lang w:val="en-US"/>
        </w:rPr>
        <w:t>02205</w:t>
      </w:r>
      <w:r w:rsidRPr="00286D37">
        <w:rPr>
          <w:rFonts w:ascii="Times New Roman" w:hAnsi="Times New Roman" w:cs="Times New Roman"/>
          <w:b/>
          <w:sz w:val="24"/>
          <w:szCs w:val="24"/>
          <w:lang w:val="fr-FR"/>
        </w:rPr>
        <w:t xml:space="preserve">- </w:t>
      </w:r>
      <w:r w:rsidR="00E15DAE" w:rsidRPr="00E15DAE">
        <w:rPr>
          <w:rFonts w:ascii="Times New Roman" w:hAnsi="Times New Roman" w:cs="Times New Roman"/>
          <w:b/>
          <w:sz w:val="24"/>
          <w:szCs w:val="24"/>
          <w:lang w:val="fr-FR"/>
        </w:rPr>
        <w:t>Histoire</w:t>
      </w:r>
    </w:p>
    <w:p w:rsidR="00E12282" w:rsidRPr="00286D37" w:rsidRDefault="00E12282" w:rsidP="00E12282">
      <w:pPr>
        <w:spacing w:after="0" w:line="240" w:lineRule="auto"/>
        <w:jc w:val="center"/>
        <w:rPr>
          <w:rFonts w:ascii="Times New Roman" w:hAnsi="Times New Roman" w:cs="Times New Roman"/>
          <w:b/>
          <w:sz w:val="24"/>
          <w:szCs w:val="24"/>
          <w:lang w:val="fr-FR"/>
        </w:rPr>
      </w:pPr>
      <w:r w:rsidRPr="00286D37">
        <w:rPr>
          <w:rFonts w:ascii="Times New Roman" w:hAnsi="Times New Roman" w:cs="Times New Roman"/>
          <w:b/>
          <w:sz w:val="24"/>
          <w:szCs w:val="24"/>
          <w:lang w:val="fr-FR"/>
        </w:rPr>
        <w:t xml:space="preserve">Syllabus </w:t>
      </w:r>
    </w:p>
    <w:p w:rsidR="001139AC" w:rsidRPr="001139AC" w:rsidRDefault="001139AC" w:rsidP="001139AC">
      <w:pPr>
        <w:spacing w:after="0" w:line="240" w:lineRule="auto"/>
        <w:jc w:val="center"/>
        <w:rPr>
          <w:rFonts w:ascii="Times New Roman" w:hAnsi="Times New Roman" w:cs="Times New Roman"/>
          <w:b/>
          <w:sz w:val="24"/>
          <w:szCs w:val="24"/>
          <w:lang w:val="en-US"/>
        </w:rPr>
      </w:pPr>
      <w:r w:rsidRPr="001139AC">
        <w:rPr>
          <w:rFonts w:ascii="Times New Roman" w:hAnsi="Times New Roman" w:cs="Times New Roman"/>
          <w:b/>
          <w:sz w:val="24"/>
          <w:szCs w:val="24"/>
          <w:lang w:val="en-US"/>
        </w:rPr>
        <w:t xml:space="preserve">Le </w:t>
      </w:r>
      <w:proofErr w:type="spellStart"/>
      <w:r w:rsidRPr="001139AC">
        <w:rPr>
          <w:rFonts w:ascii="Times New Roman" w:hAnsi="Times New Roman" w:cs="Times New Roman"/>
          <w:b/>
          <w:sz w:val="24"/>
          <w:szCs w:val="24"/>
          <w:lang w:val="en-US"/>
        </w:rPr>
        <w:t>programme</w:t>
      </w:r>
      <w:proofErr w:type="spellEnd"/>
      <w:r w:rsidRPr="001139AC">
        <w:rPr>
          <w:rFonts w:ascii="Times New Roman" w:hAnsi="Times New Roman" w:cs="Times New Roman"/>
          <w:b/>
          <w:sz w:val="24"/>
          <w:szCs w:val="24"/>
          <w:lang w:val="en-US"/>
        </w:rPr>
        <w:t xml:space="preserve"> de formation dans la </w:t>
      </w:r>
      <w:proofErr w:type="spellStart"/>
      <w:r w:rsidRPr="001139AC">
        <w:rPr>
          <w:rFonts w:ascii="Times New Roman" w:hAnsi="Times New Roman" w:cs="Times New Roman"/>
          <w:b/>
          <w:sz w:val="24"/>
          <w:szCs w:val="24"/>
          <w:lang w:val="en-US"/>
        </w:rPr>
        <w:t>spécialité</w:t>
      </w:r>
      <w:proofErr w:type="spellEnd"/>
      <w:r w:rsidRPr="001139AC">
        <w:rPr>
          <w:rFonts w:ascii="Times New Roman" w:hAnsi="Times New Roman" w:cs="Times New Roman"/>
          <w:b/>
          <w:sz w:val="24"/>
          <w:szCs w:val="24"/>
          <w:lang w:val="en-US"/>
        </w:rPr>
        <w:t xml:space="preserve"> "6B02205 </w:t>
      </w:r>
      <w:proofErr w:type="spellStart"/>
      <w:r w:rsidRPr="001139AC">
        <w:rPr>
          <w:rFonts w:ascii="Times New Roman" w:hAnsi="Times New Roman" w:cs="Times New Roman"/>
          <w:b/>
          <w:sz w:val="24"/>
          <w:szCs w:val="24"/>
          <w:lang w:val="en-US"/>
        </w:rPr>
        <w:t>Histoire</w:t>
      </w:r>
      <w:proofErr w:type="spellEnd"/>
    </w:p>
    <w:p w:rsidR="001139AC" w:rsidRPr="001139AC" w:rsidRDefault="001139AC" w:rsidP="001139AC">
      <w:pPr>
        <w:spacing w:after="0" w:line="240" w:lineRule="auto"/>
        <w:jc w:val="center"/>
        <w:rPr>
          <w:rFonts w:ascii="Times New Roman" w:hAnsi="Times New Roman" w:cs="Times New Roman"/>
          <w:b/>
          <w:sz w:val="24"/>
          <w:szCs w:val="24"/>
          <w:lang w:val="en-US"/>
        </w:rPr>
      </w:pPr>
      <w:proofErr w:type="spellStart"/>
      <w:r w:rsidRPr="001139AC">
        <w:rPr>
          <w:rFonts w:ascii="Times New Roman" w:hAnsi="Times New Roman" w:cs="Times New Roman"/>
          <w:b/>
          <w:sz w:val="24"/>
          <w:szCs w:val="24"/>
          <w:lang w:val="en-US"/>
        </w:rPr>
        <w:t>Projet</w:t>
      </w:r>
      <w:proofErr w:type="spellEnd"/>
      <w:r w:rsidRPr="001139AC">
        <w:rPr>
          <w:rFonts w:ascii="Times New Roman" w:hAnsi="Times New Roman" w:cs="Times New Roman"/>
          <w:b/>
          <w:sz w:val="24"/>
          <w:szCs w:val="24"/>
          <w:lang w:val="en-US"/>
        </w:rPr>
        <w:t xml:space="preserve"> </w:t>
      </w:r>
      <w:proofErr w:type="spellStart"/>
      <w:r w:rsidRPr="001139AC">
        <w:rPr>
          <w:rFonts w:ascii="Times New Roman" w:hAnsi="Times New Roman" w:cs="Times New Roman"/>
          <w:b/>
          <w:sz w:val="24"/>
          <w:szCs w:val="24"/>
          <w:lang w:val="en-US"/>
        </w:rPr>
        <w:t>académique</w:t>
      </w:r>
      <w:proofErr w:type="spellEnd"/>
    </w:p>
    <w:p w:rsidR="001139AC" w:rsidRPr="001139AC" w:rsidRDefault="001139AC" w:rsidP="001139AC">
      <w:pPr>
        <w:spacing w:after="0" w:line="240" w:lineRule="auto"/>
        <w:jc w:val="center"/>
        <w:rPr>
          <w:rFonts w:ascii="Times New Roman" w:hAnsi="Times New Roman" w:cs="Times New Roman"/>
          <w:b/>
          <w:sz w:val="24"/>
          <w:szCs w:val="24"/>
          <w:lang w:val="en-US"/>
        </w:rPr>
      </w:pPr>
      <w:proofErr w:type="spellStart"/>
      <w:r w:rsidRPr="001139AC">
        <w:rPr>
          <w:rFonts w:ascii="Times New Roman" w:hAnsi="Times New Roman" w:cs="Times New Roman"/>
          <w:b/>
          <w:sz w:val="24"/>
          <w:szCs w:val="24"/>
          <w:lang w:val="en-US"/>
        </w:rPr>
        <w:t>Français</w:t>
      </w:r>
      <w:proofErr w:type="spellEnd"/>
    </w:p>
    <w:p w:rsidR="00E12282" w:rsidRPr="00286D37" w:rsidRDefault="001139AC" w:rsidP="001139AC">
      <w:pPr>
        <w:spacing w:after="0" w:line="240" w:lineRule="auto"/>
        <w:jc w:val="center"/>
        <w:rPr>
          <w:rFonts w:ascii="Times New Roman" w:hAnsi="Times New Roman" w:cs="Times New Roman"/>
          <w:b/>
          <w:sz w:val="24"/>
          <w:szCs w:val="24"/>
          <w:lang w:val="en-US"/>
        </w:rPr>
      </w:pPr>
      <w:proofErr w:type="spellStart"/>
      <w:r w:rsidRPr="001139AC">
        <w:rPr>
          <w:rFonts w:ascii="Times New Roman" w:hAnsi="Times New Roman" w:cs="Times New Roman"/>
          <w:b/>
          <w:sz w:val="24"/>
          <w:szCs w:val="24"/>
          <w:lang w:val="en-US"/>
        </w:rPr>
        <w:t>Semestre</w:t>
      </w:r>
      <w:proofErr w:type="spellEnd"/>
      <w:r w:rsidRPr="001139AC">
        <w:rPr>
          <w:rFonts w:ascii="Times New Roman" w:hAnsi="Times New Roman" w:cs="Times New Roman"/>
          <w:b/>
          <w:sz w:val="24"/>
          <w:szCs w:val="24"/>
          <w:lang w:val="en-US"/>
        </w:rPr>
        <w:t xml:space="preserve"> </w:t>
      </w:r>
      <w:proofErr w:type="spellStart"/>
      <w:r w:rsidRPr="001139AC">
        <w:rPr>
          <w:rFonts w:ascii="Times New Roman" w:hAnsi="Times New Roman" w:cs="Times New Roman"/>
          <w:b/>
          <w:sz w:val="24"/>
          <w:szCs w:val="24"/>
          <w:lang w:val="en-US"/>
        </w:rPr>
        <w:t>d'automne</w:t>
      </w:r>
      <w:proofErr w:type="spellEnd"/>
      <w:r w:rsidRPr="001139AC">
        <w:rPr>
          <w:rFonts w:ascii="Times New Roman" w:hAnsi="Times New Roman" w:cs="Times New Roman"/>
          <w:b/>
          <w:sz w:val="24"/>
          <w:szCs w:val="24"/>
          <w:lang w:val="en-US"/>
        </w:rPr>
        <w:t xml:space="preserve"> 2022-2023</w:t>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1277"/>
        <w:gridCol w:w="1134"/>
        <w:gridCol w:w="849"/>
        <w:gridCol w:w="284"/>
        <w:gridCol w:w="841"/>
        <w:gridCol w:w="10"/>
        <w:gridCol w:w="1273"/>
      </w:tblGrid>
      <w:tr w:rsidR="000110F6" w:rsidRPr="000A4F6B" w:rsidTr="00964627">
        <w:trPr>
          <w:trHeight w:val="265"/>
        </w:trPr>
        <w:tc>
          <w:tcPr>
            <w:tcW w:w="20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10F6" w:rsidRPr="00B0698A" w:rsidRDefault="000110F6" w:rsidP="000110F6">
            <w:pPr>
              <w:autoSpaceDE w:val="0"/>
              <w:autoSpaceDN w:val="0"/>
              <w:adjustRightInd w:val="0"/>
              <w:spacing w:after="0" w:line="240" w:lineRule="auto"/>
              <w:rPr>
                <w:rFonts w:ascii="Times New Roman" w:hAnsi="Times New Roman" w:cs="Times New Roman"/>
                <w:b/>
                <w:sz w:val="20"/>
                <w:szCs w:val="20"/>
                <w:lang w:val="fr-FR"/>
              </w:rPr>
            </w:pPr>
            <w:r w:rsidRPr="00B0698A">
              <w:rPr>
                <w:rFonts w:ascii="Times New Roman" w:hAnsi="Times New Roman" w:cs="Times New Roman"/>
                <w:b/>
                <w:sz w:val="20"/>
                <w:szCs w:val="20"/>
                <w:lang w:val="fr-FR"/>
              </w:rPr>
              <w:t xml:space="preserve">Code </w:t>
            </w:r>
            <w:proofErr w:type="gramStart"/>
            <w:r w:rsidRPr="00B0698A">
              <w:rPr>
                <w:rFonts w:ascii="Times New Roman" w:hAnsi="Times New Roman" w:cs="Times New Roman"/>
                <w:b/>
                <w:sz w:val="20"/>
                <w:szCs w:val="20"/>
                <w:lang w:val="fr-FR"/>
              </w:rPr>
              <w:t>de  la</w:t>
            </w:r>
            <w:proofErr w:type="gramEnd"/>
            <w:r w:rsidRPr="00B0698A">
              <w:rPr>
                <w:rFonts w:ascii="Times New Roman" w:hAnsi="Times New Roman" w:cs="Times New Roman"/>
                <w:b/>
                <w:sz w:val="20"/>
                <w:szCs w:val="20"/>
                <w:lang w:val="fr-FR"/>
              </w:rPr>
              <w:t xml:space="preserve"> discipline</w:t>
            </w:r>
          </w:p>
          <w:p w:rsidR="003639D1" w:rsidRPr="00B0698A" w:rsidRDefault="003639D1" w:rsidP="003639D1">
            <w:pPr>
              <w:autoSpaceDE w:val="0"/>
              <w:autoSpaceDN w:val="0"/>
              <w:adjustRightInd w:val="0"/>
              <w:rPr>
                <w:rFonts w:ascii="Times New Roman" w:hAnsi="Times New Roman" w:cs="Times New Roman"/>
                <w:b/>
                <w:sz w:val="20"/>
                <w:szCs w:val="20"/>
                <w:lang w:val="fr-FR"/>
              </w:rPr>
            </w:pPr>
          </w:p>
          <w:p w:rsidR="000110F6" w:rsidRPr="00E12282" w:rsidRDefault="00982E5C" w:rsidP="00CC3CDD">
            <w:pPr>
              <w:autoSpaceDE w:val="0"/>
              <w:autoSpaceDN w:val="0"/>
              <w:adjustRightInd w:val="0"/>
              <w:rPr>
                <w:rFonts w:ascii="Times New Roman" w:hAnsi="Times New Roman" w:cs="Times New Roman"/>
                <w:b/>
                <w:sz w:val="20"/>
                <w:szCs w:val="20"/>
                <w:lang w:val="fr-FR"/>
              </w:rPr>
            </w:pPr>
            <w:r w:rsidRPr="00E14BAB">
              <w:rPr>
                <w:rFonts w:ascii="Times New Roman" w:hAnsi="Times New Roman" w:cs="Times New Roman"/>
                <w:b/>
                <w:sz w:val="20"/>
                <w:szCs w:val="20"/>
                <w:lang w:val="fr-FR"/>
              </w:rPr>
              <w:t>Stil</w:t>
            </w:r>
            <w:r w:rsidR="00CC3CDD" w:rsidRPr="00E14BAB">
              <w:rPr>
                <w:rFonts w:ascii="Times New Roman" w:hAnsi="Times New Roman" w:cs="Times New Roman"/>
                <w:b/>
                <w:sz w:val="20"/>
                <w:szCs w:val="20"/>
                <w:lang w:val="fr-FR"/>
              </w:rPr>
              <w:t>32</w:t>
            </w:r>
            <w:r w:rsidR="001C4C3C" w:rsidRPr="00E12282">
              <w:rPr>
                <w:rFonts w:ascii="Times New Roman" w:hAnsi="Times New Roman" w:cs="Times New Roman"/>
                <w:b/>
                <w:sz w:val="20"/>
                <w:szCs w:val="20"/>
                <w:lang w:val="fr-FR"/>
              </w:rPr>
              <w:t>22</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1234" w:rsidRDefault="000110F6" w:rsidP="000110F6">
            <w:pPr>
              <w:autoSpaceDE w:val="0"/>
              <w:autoSpaceDN w:val="0"/>
              <w:adjustRightInd w:val="0"/>
              <w:rPr>
                <w:rFonts w:ascii="Times New Roman" w:hAnsi="Times New Roman" w:cs="Times New Roman"/>
                <w:b/>
                <w:sz w:val="20"/>
                <w:szCs w:val="20"/>
                <w:lang w:val="fr-FR"/>
              </w:rPr>
            </w:pPr>
            <w:r w:rsidRPr="003639D1">
              <w:rPr>
                <w:rFonts w:ascii="Times New Roman" w:hAnsi="Times New Roman" w:cs="Times New Roman"/>
                <w:b/>
                <w:sz w:val="20"/>
                <w:szCs w:val="20"/>
                <w:lang w:val="fr-FR"/>
              </w:rPr>
              <w:t>Nom de la discipline</w:t>
            </w:r>
          </w:p>
          <w:p w:rsidR="000110F6" w:rsidRPr="00AE1234" w:rsidRDefault="00E12282" w:rsidP="000110F6">
            <w:pPr>
              <w:autoSpaceDE w:val="0"/>
              <w:autoSpaceDN w:val="0"/>
              <w:adjustRightInd w:val="0"/>
              <w:rPr>
                <w:rFonts w:ascii="Times New Roman" w:hAnsi="Times New Roman" w:cs="Times New Roman"/>
                <w:b/>
                <w:sz w:val="20"/>
                <w:szCs w:val="20"/>
                <w:lang w:val="fr-FR"/>
              </w:rPr>
            </w:pPr>
            <w:r w:rsidRPr="00E12282">
              <w:rPr>
                <w:rFonts w:ascii="Times New Roman" w:hAnsi="Times New Roman" w:cs="Times New Roman"/>
                <w:sz w:val="24"/>
                <w:szCs w:val="24"/>
                <w:lang w:val="fr-FR"/>
              </w:rPr>
              <w:t xml:space="preserve"> </w:t>
            </w:r>
            <w:r w:rsidR="00AE1234">
              <w:rPr>
                <w:rFonts w:ascii="Times New Roman" w:hAnsi="Times New Roman" w:cs="Times New Roman"/>
                <w:sz w:val="24"/>
                <w:szCs w:val="24"/>
                <w:lang w:val="fr-FR"/>
              </w:rPr>
              <w:t>D</w:t>
            </w:r>
            <w:r w:rsidRPr="00E12282">
              <w:rPr>
                <w:rFonts w:ascii="Times New Roman" w:hAnsi="Times New Roman" w:cs="Times New Roman"/>
                <w:sz w:val="24"/>
                <w:szCs w:val="24"/>
                <w:lang w:val="fr-FR"/>
              </w:rPr>
              <w:t>e la langue française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10F6" w:rsidRPr="003639D1" w:rsidRDefault="000110F6" w:rsidP="000110F6">
            <w:pPr>
              <w:autoSpaceDE w:val="0"/>
              <w:autoSpaceDN w:val="0"/>
              <w:adjustRightInd w:val="0"/>
              <w:spacing w:after="0" w:line="240" w:lineRule="auto"/>
              <w:rPr>
                <w:rFonts w:ascii="Times New Roman" w:hAnsi="Times New Roman" w:cs="Times New Roman"/>
                <w:b/>
                <w:sz w:val="20"/>
                <w:szCs w:val="20"/>
                <w:lang w:val="fr-FR"/>
              </w:rPr>
            </w:pPr>
            <w:r w:rsidRPr="003639D1">
              <w:rPr>
                <w:rFonts w:ascii="Times New Roman" w:hAnsi="Times New Roman" w:cs="Times New Roman"/>
                <w:b/>
                <w:sz w:val="20"/>
                <w:szCs w:val="20"/>
              </w:rPr>
              <w:t>T</w:t>
            </w:r>
            <w:r w:rsidRPr="003639D1">
              <w:rPr>
                <w:rFonts w:ascii="Times New Roman" w:hAnsi="Times New Roman" w:cs="Times New Roman"/>
                <w:b/>
                <w:sz w:val="20"/>
                <w:szCs w:val="20"/>
                <w:lang w:val="fr-FR"/>
              </w:rPr>
              <w:t>ravail individuel</w:t>
            </w:r>
          </w:p>
          <w:p w:rsidR="000110F6" w:rsidRDefault="000110F6" w:rsidP="000110F6">
            <w:pPr>
              <w:autoSpaceDE w:val="0"/>
              <w:autoSpaceDN w:val="0"/>
              <w:adjustRightInd w:val="0"/>
              <w:rPr>
                <w:rFonts w:ascii="Times New Roman" w:hAnsi="Times New Roman" w:cs="Times New Roman"/>
                <w:b/>
                <w:sz w:val="20"/>
                <w:szCs w:val="20"/>
                <w:lang w:val="fr-FR"/>
              </w:rPr>
            </w:pPr>
            <w:r w:rsidRPr="003639D1">
              <w:rPr>
                <w:rFonts w:ascii="Times New Roman" w:hAnsi="Times New Roman" w:cs="Times New Roman"/>
                <w:b/>
                <w:sz w:val="20"/>
                <w:szCs w:val="20"/>
                <w:lang w:val="en-US"/>
              </w:rPr>
              <w:t>(</w:t>
            </w:r>
            <w:r w:rsidRPr="003639D1">
              <w:rPr>
                <w:rFonts w:ascii="Times New Roman" w:hAnsi="Times New Roman" w:cs="Times New Roman"/>
                <w:b/>
                <w:sz w:val="20"/>
                <w:szCs w:val="20"/>
                <w:lang w:val="fr-FR"/>
              </w:rPr>
              <w:t>TIA)</w:t>
            </w:r>
          </w:p>
          <w:p w:rsidR="00615E50" w:rsidRDefault="00615E50" w:rsidP="000110F6">
            <w:pPr>
              <w:autoSpaceDE w:val="0"/>
              <w:autoSpaceDN w:val="0"/>
              <w:adjustRightInd w:val="0"/>
              <w:rPr>
                <w:rFonts w:ascii="Times New Roman" w:hAnsi="Times New Roman" w:cs="Times New Roman"/>
                <w:b/>
                <w:sz w:val="20"/>
                <w:szCs w:val="20"/>
                <w:lang w:val="fr-FR"/>
              </w:rPr>
            </w:pPr>
          </w:p>
          <w:p w:rsidR="00615E50" w:rsidRPr="003639D1" w:rsidRDefault="00615E50" w:rsidP="000110F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lang w:val="fr-FR"/>
              </w:rPr>
              <w:t xml:space="preserve">     6 </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tcPr>
          <w:p w:rsidR="000110F6" w:rsidRPr="003639D1" w:rsidRDefault="000110F6" w:rsidP="000110F6">
            <w:pPr>
              <w:autoSpaceDE w:val="0"/>
              <w:autoSpaceDN w:val="0"/>
              <w:adjustRightInd w:val="0"/>
              <w:rPr>
                <w:rFonts w:ascii="Times New Roman" w:hAnsi="Times New Roman" w:cs="Times New Roman"/>
                <w:b/>
                <w:sz w:val="20"/>
                <w:szCs w:val="20"/>
              </w:rPr>
            </w:pPr>
            <w:proofErr w:type="spellStart"/>
            <w:r w:rsidRPr="003639D1">
              <w:rPr>
                <w:rFonts w:ascii="Times New Roman" w:hAnsi="Times New Roman" w:cs="Times New Roman"/>
                <w:b/>
                <w:sz w:val="20"/>
                <w:szCs w:val="20"/>
              </w:rPr>
              <w:t>Nombre</w:t>
            </w:r>
            <w:proofErr w:type="spellEnd"/>
            <w:r w:rsidRPr="003639D1">
              <w:rPr>
                <w:rFonts w:ascii="Times New Roman" w:hAnsi="Times New Roman" w:cs="Times New Roman"/>
                <w:b/>
                <w:sz w:val="20"/>
                <w:szCs w:val="20"/>
              </w:rPr>
              <w:t xml:space="preserve"> </w:t>
            </w:r>
            <w:proofErr w:type="spellStart"/>
            <w:r w:rsidRPr="003639D1">
              <w:rPr>
                <w:rFonts w:ascii="Times New Roman" w:hAnsi="Times New Roman" w:cs="Times New Roman"/>
                <w:b/>
                <w:sz w:val="20"/>
                <w:szCs w:val="20"/>
              </w:rPr>
              <w:t>d’heures</w:t>
            </w:r>
            <w:proofErr w:type="spellEnd"/>
            <w:r w:rsidRPr="003639D1">
              <w:rPr>
                <w:rFonts w:ascii="Times New Roman" w:hAnsi="Times New Roman" w:cs="Times New Roman"/>
                <w:b/>
                <w:sz w:val="20"/>
                <w:szCs w:val="20"/>
              </w:rPr>
              <w:t xml:space="preserve"> </w:t>
            </w:r>
            <w:proofErr w:type="spellStart"/>
            <w:r w:rsidRPr="003639D1">
              <w:rPr>
                <w:rFonts w:ascii="Times New Roman" w:hAnsi="Times New Roman" w:cs="Times New Roman"/>
                <w:b/>
                <w:sz w:val="20"/>
                <w:szCs w:val="20"/>
              </w:rPr>
              <w:t>par</w:t>
            </w:r>
            <w:proofErr w:type="spellEnd"/>
            <w:r w:rsidRPr="003639D1">
              <w:rPr>
                <w:rFonts w:ascii="Times New Roman" w:hAnsi="Times New Roman" w:cs="Times New Roman"/>
                <w:b/>
                <w:sz w:val="20"/>
                <w:szCs w:val="20"/>
              </w:rPr>
              <w:t xml:space="preserve"> </w:t>
            </w:r>
            <w:proofErr w:type="spellStart"/>
            <w:r w:rsidRPr="003639D1">
              <w:rPr>
                <w:rFonts w:ascii="Times New Roman" w:hAnsi="Times New Roman" w:cs="Times New Roman"/>
                <w:b/>
                <w:sz w:val="20"/>
                <w:szCs w:val="20"/>
              </w:rPr>
              <w:t>semaine</w:t>
            </w:r>
            <w:proofErr w:type="spellEnd"/>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110F6" w:rsidRDefault="000110F6" w:rsidP="000110F6">
            <w:pPr>
              <w:autoSpaceDE w:val="0"/>
              <w:autoSpaceDN w:val="0"/>
              <w:adjustRightInd w:val="0"/>
              <w:rPr>
                <w:rFonts w:ascii="Times New Roman" w:hAnsi="Times New Roman" w:cs="Times New Roman"/>
                <w:b/>
                <w:sz w:val="20"/>
                <w:szCs w:val="20"/>
                <w:lang w:val="en-US"/>
              </w:rPr>
            </w:pPr>
            <w:proofErr w:type="spellStart"/>
            <w:r w:rsidRPr="003639D1">
              <w:rPr>
                <w:rFonts w:ascii="Times New Roman" w:hAnsi="Times New Roman" w:cs="Times New Roman"/>
                <w:b/>
                <w:sz w:val="20"/>
                <w:szCs w:val="20"/>
              </w:rPr>
              <w:t>Nombre</w:t>
            </w:r>
            <w:proofErr w:type="spellEnd"/>
            <w:r w:rsidRPr="003639D1">
              <w:rPr>
                <w:rFonts w:ascii="Times New Roman" w:hAnsi="Times New Roman" w:cs="Times New Roman"/>
                <w:b/>
                <w:sz w:val="20"/>
                <w:szCs w:val="20"/>
              </w:rPr>
              <w:t xml:space="preserve"> </w:t>
            </w:r>
            <w:proofErr w:type="spellStart"/>
            <w:r w:rsidRPr="003639D1">
              <w:rPr>
                <w:rFonts w:ascii="Times New Roman" w:hAnsi="Times New Roman" w:cs="Times New Roman"/>
                <w:b/>
                <w:sz w:val="20"/>
                <w:szCs w:val="20"/>
              </w:rPr>
              <w:t>de</w:t>
            </w:r>
            <w:proofErr w:type="spellEnd"/>
            <w:r w:rsidRPr="003639D1">
              <w:rPr>
                <w:rFonts w:ascii="Times New Roman" w:hAnsi="Times New Roman" w:cs="Times New Roman"/>
                <w:b/>
                <w:sz w:val="20"/>
                <w:szCs w:val="20"/>
              </w:rPr>
              <w:t xml:space="preserve"> </w:t>
            </w:r>
            <w:proofErr w:type="spellStart"/>
            <w:r w:rsidRPr="003639D1">
              <w:rPr>
                <w:rFonts w:ascii="Times New Roman" w:hAnsi="Times New Roman" w:cs="Times New Roman"/>
                <w:b/>
                <w:sz w:val="20"/>
                <w:szCs w:val="20"/>
              </w:rPr>
              <w:t>crédit</w:t>
            </w:r>
            <w:proofErr w:type="spellEnd"/>
            <w:r w:rsidRPr="003639D1">
              <w:rPr>
                <w:rFonts w:ascii="Times New Roman" w:hAnsi="Times New Roman" w:cs="Times New Roman"/>
                <w:b/>
                <w:sz w:val="20"/>
                <w:szCs w:val="20"/>
                <w:lang w:val="en-US"/>
              </w:rPr>
              <w:t>s</w:t>
            </w:r>
          </w:p>
          <w:p w:rsidR="00615E50" w:rsidRDefault="00615E50" w:rsidP="000110F6">
            <w:pPr>
              <w:autoSpaceDE w:val="0"/>
              <w:autoSpaceDN w:val="0"/>
              <w:adjustRightInd w:val="0"/>
              <w:rPr>
                <w:rFonts w:ascii="Times New Roman" w:hAnsi="Times New Roman" w:cs="Times New Roman"/>
                <w:b/>
                <w:sz w:val="20"/>
                <w:szCs w:val="20"/>
                <w:lang w:val="en-US"/>
              </w:rPr>
            </w:pPr>
          </w:p>
          <w:p w:rsidR="00615E50" w:rsidRDefault="00615E50" w:rsidP="000110F6">
            <w:pPr>
              <w:autoSpaceDE w:val="0"/>
              <w:autoSpaceDN w:val="0"/>
              <w:adjustRightInd w:val="0"/>
              <w:rPr>
                <w:rFonts w:ascii="Times New Roman" w:hAnsi="Times New Roman" w:cs="Times New Roman"/>
                <w:b/>
                <w:sz w:val="20"/>
                <w:szCs w:val="20"/>
                <w:lang w:val="en-US"/>
              </w:rPr>
            </w:pPr>
          </w:p>
          <w:p w:rsidR="00615E50" w:rsidRPr="003639D1" w:rsidRDefault="00615E50" w:rsidP="000110F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lang w:val="en-US"/>
              </w:rPr>
              <w:t>3</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10F6" w:rsidRPr="003639D1" w:rsidRDefault="000110F6" w:rsidP="000110F6">
            <w:pPr>
              <w:autoSpaceDE w:val="0"/>
              <w:autoSpaceDN w:val="0"/>
              <w:adjustRightInd w:val="0"/>
              <w:spacing w:after="0" w:line="240" w:lineRule="auto"/>
              <w:rPr>
                <w:rFonts w:ascii="Times New Roman" w:hAnsi="Times New Roman" w:cs="Times New Roman"/>
                <w:b/>
                <w:sz w:val="20"/>
                <w:szCs w:val="20"/>
                <w:lang w:val="fr-FR"/>
              </w:rPr>
            </w:pPr>
            <w:r w:rsidRPr="003639D1">
              <w:rPr>
                <w:rFonts w:ascii="Times New Roman" w:hAnsi="Times New Roman" w:cs="Times New Roman"/>
                <w:b/>
                <w:sz w:val="20"/>
                <w:szCs w:val="20"/>
                <w:lang w:val="fr-FR"/>
              </w:rPr>
              <w:t>Travail individuel d`un appre -</w:t>
            </w:r>
          </w:p>
          <w:p w:rsidR="000110F6" w:rsidRPr="003639D1" w:rsidRDefault="000110F6" w:rsidP="000110F6">
            <w:pPr>
              <w:autoSpaceDE w:val="0"/>
              <w:autoSpaceDN w:val="0"/>
              <w:adjustRightInd w:val="0"/>
              <w:spacing w:after="0" w:line="240" w:lineRule="auto"/>
              <w:rPr>
                <w:rFonts w:ascii="Times New Roman" w:hAnsi="Times New Roman" w:cs="Times New Roman"/>
                <w:b/>
                <w:sz w:val="20"/>
                <w:szCs w:val="20"/>
                <w:lang w:val="fr-FR"/>
              </w:rPr>
            </w:pPr>
            <w:r w:rsidRPr="003639D1">
              <w:rPr>
                <w:rFonts w:ascii="Times New Roman" w:hAnsi="Times New Roman" w:cs="Times New Roman"/>
                <w:b/>
                <w:sz w:val="20"/>
                <w:szCs w:val="20"/>
                <w:lang w:val="fr-FR"/>
              </w:rPr>
              <w:t>nant sous la</w:t>
            </w:r>
          </w:p>
          <w:p w:rsidR="000110F6" w:rsidRPr="003639D1" w:rsidRDefault="000110F6" w:rsidP="000110F6">
            <w:pPr>
              <w:autoSpaceDE w:val="0"/>
              <w:autoSpaceDN w:val="0"/>
              <w:adjustRightInd w:val="0"/>
              <w:spacing w:after="0" w:line="240" w:lineRule="auto"/>
              <w:rPr>
                <w:rFonts w:ascii="Times New Roman" w:hAnsi="Times New Roman" w:cs="Times New Roman"/>
                <w:b/>
                <w:sz w:val="20"/>
                <w:szCs w:val="20"/>
                <w:lang w:val="fr-FR"/>
              </w:rPr>
            </w:pPr>
            <w:r w:rsidRPr="003639D1">
              <w:rPr>
                <w:rFonts w:ascii="Times New Roman" w:hAnsi="Times New Roman" w:cs="Times New Roman"/>
                <w:b/>
                <w:sz w:val="20"/>
                <w:szCs w:val="20"/>
                <w:lang w:val="fr-FR"/>
              </w:rPr>
              <w:t>direction de</w:t>
            </w:r>
          </w:p>
          <w:p w:rsidR="000110F6" w:rsidRPr="003639D1" w:rsidRDefault="000110F6" w:rsidP="000110F6">
            <w:pPr>
              <w:autoSpaceDE w:val="0"/>
              <w:autoSpaceDN w:val="0"/>
              <w:adjustRightInd w:val="0"/>
              <w:jc w:val="center"/>
              <w:rPr>
                <w:rFonts w:ascii="Times New Roman" w:hAnsi="Times New Roman" w:cs="Times New Roman"/>
                <w:b/>
                <w:sz w:val="20"/>
                <w:szCs w:val="20"/>
                <w:lang w:val="fr-FR"/>
              </w:rPr>
            </w:pPr>
            <w:r w:rsidRPr="003639D1">
              <w:rPr>
                <w:rFonts w:ascii="Times New Roman" w:hAnsi="Times New Roman" w:cs="Times New Roman"/>
                <w:b/>
                <w:sz w:val="20"/>
                <w:szCs w:val="20"/>
                <w:lang w:val="fr-FR"/>
              </w:rPr>
              <w:t xml:space="preserve">professeur(TIAP) </w:t>
            </w:r>
          </w:p>
        </w:tc>
      </w:tr>
      <w:tr w:rsidR="000110F6" w:rsidRPr="003639D1" w:rsidTr="00964627">
        <w:trPr>
          <w:trHeight w:val="265"/>
        </w:trPr>
        <w:tc>
          <w:tcPr>
            <w:tcW w:w="20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0F6" w:rsidRPr="003639D1" w:rsidRDefault="000110F6" w:rsidP="000110F6">
            <w:pPr>
              <w:rPr>
                <w:rFonts w:ascii="Times New Roman" w:hAnsi="Times New Roman" w:cs="Times New Roman"/>
                <w:b/>
                <w:sz w:val="20"/>
                <w:szCs w:val="20"/>
                <w:lang w:val="fr-FR"/>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0F6" w:rsidRPr="003639D1" w:rsidRDefault="000110F6" w:rsidP="000110F6">
            <w:pPr>
              <w:rPr>
                <w:rFonts w:ascii="Times New Roman" w:hAnsi="Times New Roman" w:cs="Times New Roman"/>
                <w:b/>
                <w:sz w:val="20"/>
                <w:szCs w:val="20"/>
                <w:lang w:val="fr-FR"/>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0F6" w:rsidRPr="003639D1" w:rsidRDefault="000110F6" w:rsidP="000110F6">
            <w:pPr>
              <w:rPr>
                <w:rFonts w:ascii="Times New Roman" w:hAnsi="Times New Roman" w:cs="Times New Roman"/>
                <w:b/>
                <w:sz w:val="20"/>
                <w:szCs w:val="20"/>
                <w:lang w:val="fr-FR"/>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110F6" w:rsidRDefault="000110F6" w:rsidP="000110F6">
            <w:pPr>
              <w:autoSpaceDE w:val="0"/>
              <w:autoSpaceDN w:val="0"/>
              <w:adjustRightInd w:val="0"/>
              <w:rPr>
                <w:rFonts w:ascii="Times New Roman" w:hAnsi="Times New Roman" w:cs="Times New Roman"/>
                <w:b/>
                <w:sz w:val="20"/>
                <w:szCs w:val="20"/>
                <w:lang w:val="en-US"/>
              </w:rPr>
            </w:pPr>
            <w:proofErr w:type="spellStart"/>
            <w:r w:rsidRPr="003639D1">
              <w:rPr>
                <w:rFonts w:ascii="Times New Roman" w:hAnsi="Times New Roman" w:cs="Times New Roman"/>
                <w:b/>
                <w:sz w:val="20"/>
                <w:szCs w:val="20"/>
              </w:rPr>
              <w:t>Conference</w:t>
            </w:r>
            <w:proofErr w:type="spellEnd"/>
          </w:p>
          <w:p w:rsidR="00E12282" w:rsidRDefault="00E12282" w:rsidP="000110F6">
            <w:pPr>
              <w:autoSpaceDE w:val="0"/>
              <w:autoSpaceDN w:val="0"/>
              <w:adjustRightInd w:val="0"/>
              <w:rPr>
                <w:rFonts w:ascii="Times New Roman" w:hAnsi="Times New Roman" w:cs="Times New Roman"/>
                <w:b/>
                <w:sz w:val="20"/>
                <w:szCs w:val="20"/>
                <w:lang w:val="en-US"/>
              </w:rPr>
            </w:pPr>
          </w:p>
          <w:p w:rsidR="00E12282" w:rsidRPr="00E12282" w:rsidRDefault="00E14BAB" w:rsidP="000110F6">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110F6" w:rsidRDefault="000110F6" w:rsidP="000110F6">
            <w:pPr>
              <w:autoSpaceDE w:val="0"/>
              <w:autoSpaceDN w:val="0"/>
              <w:adjustRightInd w:val="0"/>
              <w:jc w:val="center"/>
              <w:rPr>
                <w:rFonts w:ascii="Times New Roman" w:hAnsi="Times New Roman" w:cs="Times New Roman"/>
                <w:b/>
                <w:sz w:val="20"/>
                <w:szCs w:val="20"/>
                <w:lang w:val="en-US"/>
              </w:rPr>
            </w:pPr>
            <w:proofErr w:type="spellStart"/>
            <w:r w:rsidRPr="003639D1">
              <w:rPr>
                <w:rFonts w:ascii="Times New Roman" w:hAnsi="Times New Roman" w:cs="Times New Roman"/>
                <w:b/>
                <w:sz w:val="20"/>
                <w:szCs w:val="20"/>
              </w:rPr>
              <w:t>Travaux</w:t>
            </w:r>
            <w:proofErr w:type="spellEnd"/>
            <w:r w:rsidRPr="003639D1">
              <w:rPr>
                <w:rFonts w:ascii="Times New Roman" w:hAnsi="Times New Roman" w:cs="Times New Roman"/>
                <w:b/>
                <w:sz w:val="20"/>
                <w:szCs w:val="20"/>
              </w:rPr>
              <w:t xml:space="preserve"> </w:t>
            </w:r>
            <w:proofErr w:type="spellStart"/>
            <w:r w:rsidRPr="003639D1">
              <w:rPr>
                <w:rFonts w:ascii="Times New Roman" w:hAnsi="Times New Roman" w:cs="Times New Roman"/>
                <w:b/>
                <w:sz w:val="20"/>
                <w:szCs w:val="20"/>
              </w:rPr>
              <w:t>pratiques</w:t>
            </w:r>
            <w:proofErr w:type="spellEnd"/>
          </w:p>
          <w:p w:rsidR="00615E50" w:rsidRDefault="00615E50" w:rsidP="000110F6">
            <w:pPr>
              <w:autoSpaceDE w:val="0"/>
              <w:autoSpaceDN w:val="0"/>
              <w:adjustRightInd w:val="0"/>
              <w:jc w:val="center"/>
              <w:rPr>
                <w:rFonts w:ascii="Times New Roman" w:hAnsi="Times New Roman" w:cs="Times New Roman"/>
                <w:b/>
                <w:sz w:val="20"/>
                <w:szCs w:val="20"/>
                <w:lang w:val="en-US"/>
              </w:rPr>
            </w:pPr>
          </w:p>
          <w:p w:rsidR="00615E50" w:rsidRPr="00615E50" w:rsidRDefault="00E14BAB" w:rsidP="000110F6">
            <w:pPr>
              <w:autoSpaceDE w:val="0"/>
              <w:autoSpaceDN w:val="0"/>
              <w:adjustRightInd w:val="0"/>
              <w:jc w:val="center"/>
              <w:rPr>
                <w:rFonts w:ascii="Times New Roman" w:hAnsi="Times New Roman" w:cs="Times New Roman"/>
                <w:b/>
                <w:sz w:val="20"/>
                <w:szCs w:val="20"/>
                <w:lang w:val="en-US"/>
              </w:rPr>
            </w:pPr>
            <w:r>
              <w:rPr>
                <w:rFonts w:ascii="Times New Roman" w:hAnsi="Times New Roman" w:cs="Times New Roman"/>
                <w:b/>
                <w:sz w:val="20"/>
                <w:szCs w:val="20"/>
                <w:lang w:val="en-US"/>
              </w:rPr>
              <w:t>0</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0110F6" w:rsidRDefault="000110F6" w:rsidP="000110F6">
            <w:pPr>
              <w:autoSpaceDE w:val="0"/>
              <w:autoSpaceDN w:val="0"/>
              <w:adjustRightInd w:val="0"/>
              <w:jc w:val="center"/>
              <w:rPr>
                <w:rFonts w:ascii="Times New Roman" w:hAnsi="Times New Roman" w:cs="Times New Roman"/>
                <w:b/>
                <w:sz w:val="20"/>
                <w:szCs w:val="20"/>
                <w:lang w:val="en-US"/>
              </w:rPr>
            </w:pPr>
            <w:r w:rsidRPr="003639D1">
              <w:rPr>
                <w:rFonts w:ascii="Times New Roman" w:hAnsi="Times New Roman" w:cs="Times New Roman"/>
                <w:b/>
                <w:sz w:val="20"/>
                <w:szCs w:val="20"/>
                <w:lang w:val="en-US"/>
              </w:rPr>
              <w:t>L</w:t>
            </w:r>
            <w:proofErr w:type="spellStart"/>
            <w:r w:rsidRPr="003639D1">
              <w:rPr>
                <w:rFonts w:ascii="Times New Roman" w:hAnsi="Times New Roman" w:cs="Times New Roman"/>
                <w:b/>
                <w:sz w:val="20"/>
                <w:szCs w:val="20"/>
              </w:rPr>
              <w:t>aboratoire</w:t>
            </w:r>
            <w:proofErr w:type="spellEnd"/>
          </w:p>
          <w:p w:rsidR="00E12282" w:rsidRPr="00E12282" w:rsidRDefault="00E12282" w:rsidP="00E12282">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0</w:t>
            </w: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0F6" w:rsidRPr="003639D1" w:rsidRDefault="000110F6" w:rsidP="000110F6">
            <w:pPr>
              <w:rPr>
                <w:rFonts w:ascii="Times New Roman" w:hAnsi="Times New Roman" w:cs="Times New Roman"/>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10F6" w:rsidRPr="003639D1" w:rsidRDefault="000110F6" w:rsidP="000110F6">
            <w:pPr>
              <w:rPr>
                <w:rFonts w:ascii="Times New Roman" w:hAnsi="Times New Roman" w:cs="Times New Roman"/>
                <w:b/>
                <w:sz w:val="20"/>
                <w:szCs w:val="20"/>
              </w:rPr>
            </w:pPr>
          </w:p>
        </w:tc>
      </w:tr>
      <w:tr w:rsidR="000110F6" w:rsidRPr="003639D1" w:rsidTr="00964627">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0110F6" w:rsidRPr="003639D1" w:rsidRDefault="000110F6" w:rsidP="000110F6">
            <w:pPr>
              <w:autoSpaceDE w:val="0"/>
              <w:autoSpaceDN w:val="0"/>
              <w:adjustRightInd w:val="0"/>
              <w:jc w:val="center"/>
              <w:rPr>
                <w:rFonts w:ascii="Times New Roman" w:hAnsi="Times New Roman" w:cs="Times New Roman"/>
                <w:b/>
                <w:sz w:val="20"/>
                <w:szCs w:val="20"/>
              </w:rPr>
            </w:pPr>
            <w:r w:rsidRPr="003639D1">
              <w:rPr>
                <w:rFonts w:ascii="Times New Roman" w:hAnsi="Times New Roman" w:cs="Times New Roman"/>
                <w:b/>
                <w:sz w:val="20"/>
                <w:szCs w:val="20"/>
                <w:lang w:val="en-US"/>
              </w:rPr>
              <w:t xml:space="preserve">Information </w:t>
            </w:r>
            <w:proofErr w:type="spellStart"/>
            <w:r w:rsidRPr="003639D1">
              <w:rPr>
                <w:rFonts w:ascii="Times New Roman" w:hAnsi="Times New Roman" w:cs="Times New Roman"/>
                <w:b/>
                <w:sz w:val="20"/>
                <w:szCs w:val="20"/>
                <w:lang w:val="en-US"/>
              </w:rPr>
              <w:t>académique</w:t>
            </w:r>
            <w:proofErr w:type="spellEnd"/>
            <w:r w:rsidRPr="003639D1">
              <w:rPr>
                <w:rFonts w:ascii="Times New Roman" w:hAnsi="Times New Roman" w:cs="Times New Roman"/>
                <w:b/>
                <w:sz w:val="20"/>
                <w:szCs w:val="20"/>
                <w:lang w:val="en-US"/>
              </w:rPr>
              <w:t xml:space="preserve"> du </w:t>
            </w:r>
            <w:proofErr w:type="spellStart"/>
            <w:r w:rsidRPr="003639D1">
              <w:rPr>
                <w:rFonts w:ascii="Times New Roman" w:hAnsi="Times New Roman" w:cs="Times New Roman"/>
                <w:b/>
                <w:sz w:val="20"/>
                <w:szCs w:val="20"/>
                <w:lang w:val="en-US"/>
              </w:rPr>
              <w:t>cours</w:t>
            </w:r>
            <w:proofErr w:type="spellEnd"/>
          </w:p>
        </w:tc>
      </w:tr>
      <w:tr w:rsidR="000110F6" w:rsidRPr="003639D1" w:rsidTr="00964627">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0110F6" w:rsidRPr="003639D1" w:rsidRDefault="000110F6" w:rsidP="000110F6">
            <w:pPr>
              <w:autoSpaceDE w:val="0"/>
              <w:autoSpaceDN w:val="0"/>
              <w:adjustRightInd w:val="0"/>
              <w:spacing w:after="0" w:line="240" w:lineRule="auto"/>
              <w:rPr>
                <w:rFonts w:ascii="Times New Roman" w:hAnsi="Times New Roman" w:cs="Times New Roman"/>
                <w:b/>
                <w:sz w:val="20"/>
                <w:szCs w:val="20"/>
                <w:lang w:val="en-US"/>
              </w:rPr>
            </w:pPr>
            <w:r w:rsidRPr="003639D1">
              <w:rPr>
                <w:rFonts w:ascii="Times New Roman" w:hAnsi="Times New Roman" w:cs="Times New Roman"/>
                <w:b/>
                <w:sz w:val="20"/>
                <w:szCs w:val="20"/>
                <w:lang w:val="en-US"/>
              </w:rPr>
              <w:t xml:space="preserve">Type </w:t>
            </w:r>
            <w:proofErr w:type="spellStart"/>
            <w:r w:rsidRPr="003639D1">
              <w:rPr>
                <w:rFonts w:ascii="Times New Roman" w:hAnsi="Times New Roman" w:cs="Times New Roman"/>
                <w:b/>
                <w:sz w:val="20"/>
                <w:szCs w:val="20"/>
                <w:lang w:val="en-US"/>
              </w:rPr>
              <w:t>d`etudes</w:t>
            </w:r>
            <w:proofErr w:type="spellEnd"/>
          </w:p>
          <w:p w:rsidR="000110F6" w:rsidRPr="003639D1" w:rsidRDefault="000110F6" w:rsidP="000110F6">
            <w:pPr>
              <w:pStyle w:val="11"/>
              <w:rPr>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A044E" w:rsidRPr="004A044E" w:rsidRDefault="000110F6" w:rsidP="004A044E">
            <w:pPr>
              <w:autoSpaceDE w:val="0"/>
              <w:autoSpaceDN w:val="0"/>
              <w:adjustRightInd w:val="0"/>
              <w:rPr>
                <w:rFonts w:ascii="Times New Roman" w:hAnsi="Times New Roman" w:cs="Times New Roman"/>
                <w:b/>
                <w:sz w:val="20"/>
                <w:szCs w:val="20"/>
                <w:lang w:val="fr-FR"/>
              </w:rPr>
            </w:pPr>
            <w:r w:rsidRPr="004A044E">
              <w:rPr>
                <w:rFonts w:ascii="Times New Roman" w:hAnsi="Times New Roman" w:cs="Times New Roman"/>
                <w:b/>
                <w:sz w:val="20"/>
                <w:szCs w:val="20"/>
                <w:lang w:val="fr-FR"/>
              </w:rPr>
              <w:t>Type/nature du cours</w:t>
            </w:r>
            <w:r w:rsidR="004A044E" w:rsidRPr="004A044E">
              <w:rPr>
                <w:rFonts w:ascii="Times New Roman" w:hAnsi="Times New Roman" w:cs="Times New Roman"/>
                <w:b/>
                <w:sz w:val="20"/>
                <w:szCs w:val="20"/>
                <w:lang w:val="fr-FR"/>
              </w:rPr>
              <w:t xml:space="preserve">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0110F6" w:rsidRDefault="000110F6" w:rsidP="000110F6">
            <w:pPr>
              <w:autoSpaceDE w:val="0"/>
              <w:autoSpaceDN w:val="0"/>
              <w:adjustRightInd w:val="0"/>
              <w:jc w:val="center"/>
              <w:rPr>
                <w:rFonts w:ascii="Times New Roman" w:hAnsi="Times New Roman" w:cs="Times New Roman"/>
                <w:b/>
                <w:sz w:val="20"/>
                <w:szCs w:val="20"/>
                <w:lang w:val="en-US"/>
              </w:rPr>
            </w:pPr>
            <w:r w:rsidRPr="003639D1">
              <w:rPr>
                <w:rFonts w:ascii="Times New Roman" w:hAnsi="Times New Roman" w:cs="Times New Roman"/>
                <w:b/>
                <w:sz w:val="20"/>
                <w:szCs w:val="20"/>
                <w:lang w:val="en-US"/>
              </w:rPr>
              <w:t xml:space="preserve">Types de </w:t>
            </w:r>
            <w:proofErr w:type="spellStart"/>
            <w:r w:rsidRPr="003639D1">
              <w:rPr>
                <w:rFonts w:ascii="Times New Roman" w:hAnsi="Times New Roman" w:cs="Times New Roman"/>
                <w:b/>
                <w:sz w:val="20"/>
                <w:szCs w:val="20"/>
                <w:lang w:val="en-US"/>
              </w:rPr>
              <w:t>cours</w:t>
            </w:r>
            <w:proofErr w:type="spellEnd"/>
          </w:p>
          <w:p w:rsidR="004A044E" w:rsidRPr="00E14BAB" w:rsidRDefault="00E14BAB" w:rsidP="000110F6">
            <w:pPr>
              <w:autoSpaceDE w:val="0"/>
              <w:autoSpaceDN w:val="0"/>
              <w:adjustRightInd w:val="0"/>
              <w:jc w:val="center"/>
              <w:rPr>
                <w:rFonts w:ascii="Times New Roman" w:hAnsi="Times New Roman" w:cs="Times New Roman"/>
                <w:b/>
                <w:sz w:val="20"/>
                <w:szCs w:val="20"/>
                <w:lang w:val="en-US"/>
              </w:rPr>
            </w:pPr>
            <w:r>
              <w:rPr>
                <w:rFonts w:ascii="Times New Roman" w:hAnsi="Times New Roman" w:cs="Times New Roman"/>
                <w:b/>
                <w:sz w:val="20"/>
                <w:szCs w:val="20"/>
                <w:lang w:val="en-US"/>
              </w:rPr>
              <w:t>conference</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0110F6" w:rsidRPr="004A044E" w:rsidRDefault="000110F6" w:rsidP="00E14BAB">
            <w:pPr>
              <w:autoSpaceDE w:val="0"/>
              <w:autoSpaceDN w:val="0"/>
              <w:adjustRightInd w:val="0"/>
              <w:jc w:val="center"/>
              <w:rPr>
                <w:rFonts w:ascii="Times New Roman" w:hAnsi="Times New Roman" w:cs="Times New Roman"/>
                <w:b/>
                <w:sz w:val="20"/>
                <w:szCs w:val="20"/>
                <w:lang w:val="fr-FR"/>
              </w:rPr>
            </w:pPr>
            <w:r w:rsidRPr="004A044E">
              <w:rPr>
                <w:rFonts w:ascii="Times New Roman" w:hAnsi="Times New Roman" w:cs="Times New Roman"/>
                <w:b/>
                <w:sz w:val="20"/>
                <w:szCs w:val="20"/>
                <w:lang w:val="fr-FR"/>
              </w:rPr>
              <w:t>Type</w:t>
            </w:r>
            <w:r w:rsidR="004A044E" w:rsidRPr="004A044E">
              <w:rPr>
                <w:rFonts w:ascii="Times New Roman" w:hAnsi="Times New Roman" w:cs="Times New Roman"/>
                <w:b/>
                <w:sz w:val="20"/>
                <w:szCs w:val="20"/>
                <w:lang w:val="fr-FR"/>
              </w:rPr>
              <w:t xml:space="preserve">s d'exercices </w:t>
            </w:r>
            <w:r w:rsidRPr="004A044E">
              <w:rPr>
                <w:rFonts w:ascii="Times New Roman" w:hAnsi="Times New Roman" w:cs="Times New Roman"/>
                <w:b/>
                <w:sz w:val="20"/>
                <w:szCs w:val="20"/>
                <w:lang w:val="fr-FR"/>
              </w:rPr>
              <w:t>pratiques</w:t>
            </w:r>
            <w:r w:rsidR="004A044E" w:rsidRPr="004A044E">
              <w:rPr>
                <w:rFonts w:ascii="Times New Roman" w:hAnsi="Times New Roman" w:cs="Times New Roman"/>
                <w:b/>
                <w:sz w:val="20"/>
                <w:szCs w:val="20"/>
                <w:lang w:val="fr-FR"/>
              </w:rPr>
              <w:t xml:space="preserve"> </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rsidR="000110F6" w:rsidRPr="003639D1" w:rsidRDefault="000110F6" w:rsidP="000110F6">
            <w:pPr>
              <w:autoSpaceDE w:val="0"/>
              <w:autoSpaceDN w:val="0"/>
              <w:adjustRightInd w:val="0"/>
              <w:spacing w:after="0" w:line="240" w:lineRule="auto"/>
              <w:rPr>
                <w:rFonts w:ascii="Times New Roman" w:hAnsi="Times New Roman" w:cs="Times New Roman"/>
                <w:b/>
                <w:sz w:val="20"/>
                <w:szCs w:val="20"/>
                <w:lang w:val="en-US"/>
              </w:rPr>
            </w:pPr>
            <w:proofErr w:type="spellStart"/>
            <w:r w:rsidRPr="003639D1">
              <w:rPr>
                <w:rFonts w:ascii="Times New Roman" w:hAnsi="Times New Roman" w:cs="Times New Roman"/>
                <w:b/>
                <w:sz w:val="20"/>
                <w:szCs w:val="20"/>
                <w:lang w:val="en-US"/>
              </w:rPr>
              <w:t>Nombre</w:t>
            </w:r>
            <w:proofErr w:type="spellEnd"/>
            <w:r w:rsidRPr="003639D1">
              <w:rPr>
                <w:rFonts w:ascii="Times New Roman" w:hAnsi="Times New Roman" w:cs="Times New Roman"/>
                <w:b/>
                <w:sz w:val="20"/>
                <w:szCs w:val="20"/>
                <w:lang w:val="en-US"/>
              </w:rPr>
              <w:t xml:space="preserve"> </w:t>
            </w:r>
          </w:p>
          <w:p w:rsidR="000110F6" w:rsidRPr="003639D1" w:rsidRDefault="000110F6" w:rsidP="000110F6">
            <w:pPr>
              <w:autoSpaceDE w:val="0"/>
              <w:autoSpaceDN w:val="0"/>
              <w:adjustRightInd w:val="0"/>
              <w:spacing w:after="0" w:line="240" w:lineRule="auto"/>
              <w:rPr>
                <w:rFonts w:ascii="Times New Roman" w:hAnsi="Times New Roman" w:cs="Times New Roman"/>
                <w:b/>
                <w:sz w:val="20"/>
                <w:szCs w:val="20"/>
                <w:lang w:val="en-US"/>
              </w:rPr>
            </w:pPr>
            <w:r w:rsidRPr="003639D1">
              <w:rPr>
                <w:rFonts w:ascii="Times New Roman" w:hAnsi="Times New Roman" w:cs="Times New Roman"/>
                <w:b/>
                <w:sz w:val="20"/>
                <w:szCs w:val="20"/>
                <w:lang w:val="en-US"/>
              </w:rPr>
              <w:t>De TIA</w:t>
            </w:r>
          </w:p>
          <w:p w:rsidR="000110F6" w:rsidRPr="004A044E" w:rsidRDefault="004A044E" w:rsidP="000110F6">
            <w:pPr>
              <w:autoSpaceDE w:val="0"/>
              <w:autoSpaceDN w:val="0"/>
              <w:adjustRightInd w:val="0"/>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0110F6" w:rsidRPr="003639D1" w:rsidRDefault="000110F6" w:rsidP="000110F6">
            <w:pPr>
              <w:autoSpaceDE w:val="0"/>
              <w:autoSpaceDN w:val="0"/>
              <w:adjustRightInd w:val="0"/>
              <w:jc w:val="center"/>
              <w:rPr>
                <w:rFonts w:ascii="Times New Roman" w:hAnsi="Times New Roman" w:cs="Times New Roman"/>
                <w:b/>
                <w:sz w:val="20"/>
                <w:szCs w:val="20"/>
              </w:rPr>
            </w:pPr>
            <w:proofErr w:type="spellStart"/>
            <w:r w:rsidRPr="003639D1">
              <w:rPr>
                <w:rFonts w:ascii="Times New Roman" w:hAnsi="Times New Roman" w:cs="Times New Roman"/>
                <w:b/>
                <w:sz w:val="20"/>
                <w:szCs w:val="20"/>
              </w:rPr>
              <w:t>Forme</w:t>
            </w:r>
            <w:proofErr w:type="spellEnd"/>
            <w:r w:rsidRPr="003639D1">
              <w:rPr>
                <w:rFonts w:ascii="Times New Roman" w:hAnsi="Times New Roman" w:cs="Times New Roman"/>
                <w:b/>
                <w:sz w:val="20"/>
                <w:szCs w:val="20"/>
              </w:rPr>
              <w:t xml:space="preserve"> </w:t>
            </w:r>
            <w:proofErr w:type="spellStart"/>
            <w:r w:rsidRPr="003639D1">
              <w:rPr>
                <w:rFonts w:ascii="Times New Roman" w:hAnsi="Times New Roman" w:cs="Times New Roman"/>
                <w:b/>
                <w:sz w:val="20"/>
                <w:szCs w:val="20"/>
              </w:rPr>
              <w:t>du</w:t>
            </w:r>
            <w:proofErr w:type="spellEnd"/>
            <w:r w:rsidRPr="003639D1">
              <w:rPr>
                <w:rFonts w:ascii="Times New Roman" w:hAnsi="Times New Roman" w:cs="Times New Roman"/>
                <w:b/>
                <w:sz w:val="20"/>
                <w:szCs w:val="20"/>
              </w:rPr>
              <w:t xml:space="preserve"> </w:t>
            </w:r>
            <w:proofErr w:type="spellStart"/>
            <w:r w:rsidRPr="003639D1">
              <w:rPr>
                <w:rFonts w:ascii="Times New Roman" w:hAnsi="Times New Roman" w:cs="Times New Roman"/>
                <w:b/>
                <w:sz w:val="20"/>
                <w:szCs w:val="20"/>
              </w:rPr>
              <w:t>contrôle</w:t>
            </w:r>
            <w:proofErr w:type="spellEnd"/>
            <w:r w:rsidRPr="003639D1">
              <w:rPr>
                <w:rFonts w:ascii="Times New Roman" w:hAnsi="Times New Roman" w:cs="Times New Roman"/>
                <w:b/>
                <w:sz w:val="20"/>
                <w:szCs w:val="20"/>
              </w:rPr>
              <w:t xml:space="preserve"> </w:t>
            </w:r>
            <w:proofErr w:type="spellStart"/>
            <w:r w:rsidRPr="003639D1">
              <w:rPr>
                <w:rFonts w:ascii="Times New Roman" w:hAnsi="Times New Roman" w:cs="Times New Roman"/>
                <w:b/>
                <w:sz w:val="20"/>
                <w:szCs w:val="20"/>
              </w:rPr>
              <w:t>final</w:t>
            </w:r>
            <w:proofErr w:type="spellEnd"/>
          </w:p>
        </w:tc>
      </w:tr>
      <w:tr w:rsidR="00964627" w:rsidRPr="003639D1" w:rsidTr="00964627">
        <w:trPr>
          <w:trHeight w:val="214"/>
        </w:trPr>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964627" w:rsidRPr="003639D1" w:rsidRDefault="00D84DFD" w:rsidP="000110F6">
            <w:pPr>
              <w:autoSpaceDE w:val="0"/>
              <w:autoSpaceDN w:val="0"/>
              <w:adjustRightInd w:val="0"/>
              <w:rPr>
                <w:rFonts w:ascii="Times New Roman" w:hAnsi="Times New Roman" w:cs="Times New Roman"/>
                <w:b/>
                <w:sz w:val="20"/>
                <w:szCs w:val="20"/>
              </w:rPr>
            </w:pPr>
            <w:proofErr w:type="spellStart"/>
            <w:r>
              <w:rPr>
                <w:rFonts w:ascii="Times New Roman" w:hAnsi="Times New Roman" w:cs="Times New Roman"/>
                <w:b/>
                <w:sz w:val="20"/>
                <w:szCs w:val="20"/>
                <w:lang w:val="en-US"/>
              </w:rPr>
              <w:t>En</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ligne</w:t>
            </w:r>
            <w:proofErr w:type="spellEnd"/>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tcPr>
          <w:p w:rsidR="00964627" w:rsidRPr="00E15DAE" w:rsidRDefault="00E15DAE" w:rsidP="000110F6">
            <w:p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Mombekova</w:t>
            </w:r>
            <w:proofErr w:type="spellEnd"/>
            <w:r>
              <w:rPr>
                <w:rFonts w:ascii="Times New Roman" w:hAnsi="Times New Roman" w:cs="Times New Roman"/>
                <w:sz w:val="20"/>
                <w:szCs w:val="20"/>
                <w:lang w:val="en-US"/>
              </w:rPr>
              <w:t xml:space="preserve"> N. B</w:t>
            </w:r>
          </w:p>
        </w:tc>
        <w:tc>
          <w:tcPr>
            <w:tcW w:w="1125" w:type="dxa"/>
            <w:gridSpan w:val="2"/>
            <w:vMerge w:val="restart"/>
            <w:tcBorders>
              <w:top w:val="single" w:sz="4" w:space="0" w:color="000000"/>
              <w:left w:val="single" w:sz="4" w:space="0" w:color="000000"/>
              <w:right w:val="single" w:sz="4" w:space="0" w:color="auto"/>
            </w:tcBorders>
            <w:shd w:val="clear" w:color="auto" w:fill="auto"/>
          </w:tcPr>
          <w:p w:rsidR="00964627" w:rsidRPr="003639D1" w:rsidRDefault="00964627" w:rsidP="000110F6">
            <w:pPr>
              <w:autoSpaceDE w:val="0"/>
              <w:autoSpaceDN w:val="0"/>
              <w:adjustRightInd w:val="0"/>
              <w:jc w:val="center"/>
              <w:rPr>
                <w:rFonts w:ascii="Times New Roman" w:hAnsi="Times New Roman" w:cs="Times New Roman"/>
                <w:sz w:val="20"/>
                <w:szCs w:val="20"/>
              </w:rPr>
            </w:pPr>
          </w:p>
        </w:tc>
        <w:tc>
          <w:tcPr>
            <w:tcW w:w="1283" w:type="dxa"/>
            <w:gridSpan w:val="2"/>
            <w:vMerge w:val="restart"/>
            <w:tcBorders>
              <w:top w:val="single" w:sz="4" w:space="0" w:color="000000"/>
              <w:left w:val="single" w:sz="4" w:space="0" w:color="auto"/>
              <w:right w:val="single" w:sz="4" w:space="0" w:color="000000"/>
            </w:tcBorders>
            <w:shd w:val="clear" w:color="auto" w:fill="auto"/>
          </w:tcPr>
          <w:p w:rsidR="00964627" w:rsidRPr="003639D1" w:rsidRDefault="00964627" w:rsidP="000110F6">
            <w:pPr>
              <w:autoSpaceDE w:val="0"/>
              <w:autoSpaceDN w:val="0"/>
              <w:adjustRightInd w:val="0"/>
              <w:jc w:val="center"/>
              <w:rPr>
                <w:rFonts w:ascii="Times New Roman" w:hAnsi="Times New Roman" w:cs="Times New Roman"/>
                <w:sz w:val="20"/>
                <w:szCs w:val="20"/>
              </w:rPr>
            </w:pPr>
          </w:p>
        </w:tc>
      </w:tr>
      <w:tr w:rsidR="00964627" w:rsidRPr="003639D1" w:rsidTr="00964627">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964627" w:rsidRPr="003639D1" w:rsidRDefault="00964627" w:rsidP="000110F6">
            <w:pPr>
              <w:autoSpaceDE w:val="0"/>
              <w:autoSpaceDN w:val="0"/>
              <w:adjustRightInd w:val="0"/>
              <w:rPr>
                <w:rFonts w:ascii="Times New Roman" w:hAnsi="Times New Roman" w:cs="Times New Roman"/>
                <w:b/>
                <w:sz w:val="20"/>
                <w:szCs w:val="20"/>
                <w:lang w:val="en-US"/>
              </w:rPr>
            </w:pPr>
            <w:r w:rsidRPr="003639D1">
              <w:rPr>
                <w:rFonts w:ascii="Times New Roman" w:hAnsi="Times New Roman" w:cs="Times New Roman"/>
                <w:b/>
                <w:sz w:val="20"/>
                <w:szCs w:val="20"/>
                <w:lang w:val="en-US"/>
              </w:rPr>
              <w:t>e-mail</w:t>
            </w:r>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tcPr>
          <w:p w:rsidR="00964627" w:rsidRPr="003639D1" w:rsidRDefault="00CC119C" w:rsidP="000110F6">
            <w:pPr>
              <w:jc w:val="both"/>
              <w:rPr>
                <w:rFonts w:ascii="Times New Roman" w:hAnsi="Times New Roman" w:cs="Times New Roman"/>
                <w:sz w:val="20"/>
                <w:szCs w:val="20"/>
                <w:lang w:val="en-US"/>
              </w:rPr>
            </w:pPr>
            <w:hyperlink r:id="rId6" w:history="1">
              <w:r w:rsidRPr="00CD2332">
                <w:rPr>
                  <w:rStyle w:val="a5"/>
                  <w:rFonts w:ascii="Times New Roman" w:hAnsi="Times New Roman" w:cs="Times New Roman"/>
                  <w:sz w:val="20"/>
                  <w:szCs w:val="20"/>
                  <w:lang w:val="en-US"/>
                </w:rPr>
                <w:t>nurbakit_momb@mail.ru</w:t>
              </w:r>
            </w:hyperlink>
          </w:p>
        </w:tc>
        <w:tc>
          <w:tcPr>
            <w:tcW w:w="1125" w:type="dxa"/>
            <w:gridSpan w:val="2"/>
            <w:vMerge/>
            <w:tcBorders>
              <w:left w:val="single" w:sz="4" w:space="0" w:color="000000"/>
              <w:right w:val="single" w:sz="4" w:space="0" w:color="auto"/>
            </w:tcBorders>
            <w:shd w:val="clear" w:color="auto" w:fill="auto"/>
            <w:vAlign w:val="center"/>
          </w:tcPr>
          <w:p w:rsidR="00964627" w:rsidRPr="003639D1" w:rsidRDefault="00964627" w:rsidP="000110F6">
            <w:pPr>
              <w:rPr>
                <w:rFonts w:ascii="Times New Roman" w:hAnsi="Times New Roman" w:cs="Times New Roman"/>
                <w:sz w:val="20"/>
                <w:szCs w:val="20"/>
              </w:rPr>
            </w:pPr>
          </w:p>
        </w:tc>
        <w:tc>
          <w:tcPr>
            <w:tcW w:w="1283" w:type="dxa"/>
            <w:gridSpan w:val="2"/>
            <w:vMerge/>
            <w:tcBorders>
              <w:left w:val="single" w:sz="4" w:space="0" w:color="auto"/>
              <w:right w:val="single" w:sz="4" w:space="0" w:color="000000"/>
            </w:tcBorders>
            <w:shd w:val="clear" w:color="auto" w:fill="auto"/>
            <w:vAlign w:val="center"/>
          </w:tcPr>
          <w:p w:rsidR="00964627" w:rsidRPr="003639D1" w:rsidRDefault="00964627" w:rsidP="000110F6">
            <w:pPr>
              <w:rPr>
                <w:rFonts w:ascii="Times New Roman" w:hAnsi="Times New Roman" w:cs="Times New Roman"/>
                <w:sz w:val="20"/>
                <w:szCs w:val="20"/>
              </w:rPr>
            </w:pPr>
          </w:p>
        </w:tc>
      </w:tr>
      <w:tr w:rsidR="00964627" w:rsidRPr="003639D1" w:rsidTr="00964627">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964627" w:rsidRPr="003639D1" w:rsidRDefault="00964627" w:rsidP="000110F6">
            <w:pPr>
              <w:autoSpaceDE w:val="0"/>
              <w:autoSpaceDN w:val="0"/>
              <w:adjustRightInd w:val="0"/>
              <w:rPr>
                <w:rFonts w:ascii="Times New Roman" w:hAnsi="Times New Roman" w:cs="Times New Roman"/>
                <w:b/>
                <w:sz w:val="20"/>
                <w:szCs w:val="20"/>
              </w:rPr>
            </w:pPr>
            <w:proofErr w:type="spellStart"/>
            <w:r w:rsidRPr="003639D1">
              <w:rPr>
                <w:rFonts w:ascii="Times New Roman" w:hAnsi="Times New Roman" w:cs="Times New Roman"/>
                <w:b/>
                <w:sz w:val="20"/>
                <w:szCs w:val="20"/>
              </w:rPr>
              <w:t>Téléphones</w:t>
            </w:r>
            <w:proofErr w:type="spellEnd"/>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tcPr>
          <w:p w:rsidR="00964627" w:rsidRPr="003639D1" w:rsidRDefault="00CC119C" w:rsidP="000110F6">
            <w:pPr>
              <w:jc w:val="both"/>
              <w:rPr>
                <w:rFonts w:ascii="Times New Roman" w:hAnsi="Times New Roman" w:cs="Times New Roman"/>
                <w:sz w:val="20"/>
                <w:szCs w:val="20"/>
              </w:rPr>
            </w:pPr>
            <w:r>
              <w:rPr>
                <w:rFonts w:ascii="Times New Roman" w:hAnsi="Times New Roman" w:cs="Times New Roman"/>
                <w:sz w:val="20"/>
                <w:szCs w:val="20"/>
                <w:lang w:val="en-US"/>
              </w:rPr>
              <w:t xml:space="preserve">87751634068 </w:t>
            </w:r>
            <w:r w:rsidR="00964627" w:rsidRPr="003639D1">
              <w:rPr>
                <w:rFonts w:ascii="Times New Roman" w:hAnsi="Times New Roman" w:cs="Times New Roman"/>
                <w:sz w:val="20"/>
                <w:szCs w:val="20"/>
              </w:rPr>
              <w:t xml:space="preserve">  </w:t>
            </w:r>
          </w:p>
        </w:tc>
        <w:tc>
          <w:tcPr>
            <w:tcW w:w="1125" w:type="dxa"/>
            <w:gridSpan w:val="2"/>
            <w:vMerge/>
            <w:tcBorders>
              <w:left w:val="single" w:sz="4" w:space="0" w:color="000000"/>
              <w:bottom w:val="single" w:sz="4" w:space="0" w:color="000000"/>
              <w:right w:val="single" w:sz="4" w:space="0" w:color="auto"/>
            </w:tcBorders>
            <w:shd w:val="clear" w:color="auto" w:fill="auto"/>
          </w:tcPr>
          <w:p w:rsidR="00964627" w:rsidRPr="003639D1" w:rsidRDefault="00964627" w:rsidP="000110F6">
            <w:pPr>
              <w:autoSpaceDE w:val="0"/>
              <w:autoSpaceDN w:val="0"/>
              <w:adjustRightInd w:val="0"/>
              <w:jc w:val="center"/>
              <w:rPr>
                <w:rFonts w:ascii="Times New Roman" w:hAnsi="Times New Roman" w:cs="Times New Roman"/>
                <w:sz w:val="20"/>
                <w:szCs w:val="20"/>
              </w:rPr>
            </w:pPr>
          </w:p>
        </w:tc>
        <w:tc>
          <w:tcPr>
            <w:tcW w:w="1283" w:type="dxa"/>
            <w:gridSpan w:val="2"/>
            <w:vMerge/>
            <w:tcBorders>
              <w:left w:val="single" w:sz="4" w:space="0" w:color="auto"/>
              <w:bottom w:val="single" w:sz="4" w:space="0" w:color="000000"/>
              <w:right w:val="single" w:sz="4" w:space="0" w:color="000000"/>
            </w:tcBorders>
            <w:shd w:val="clear" w:color="auto" w:fill="auto"/>
          </w:tcPr>
          <w:p w:rsidR="00964627" w:rsidRPr="003639D1" w:rsidRDefault="00964627" w:rsidP="000110F6">
            <w:pPr>
              <w:autoSpaceDE w:val="0"/>
              <w:autoSpaceDN w:val="0"/>
              <w:adjustRightInd w:val="0"/>
              <w:jc w:val="center"/>
              <w:rPr>
                <w:rFonts w:ascii="Times New Roman" w:hAnsi="Times New Roman" w:cs="Times New Roman"/>
                <w:sz w:val="20"/>
                <w:szCs w:val="20"/>
              </w:rPr>
            </w:pPr>
          </w:p>
        </w:tc>
      </w:tr>
    </w:tbl>
    <w:p w:rsidR="000110F6" w:rsidRPr="003639D1" w:rsidRDefault="000110F6" w:rsidP="000110F6">
      <w:pPr>
        <w:rPr>
          <w:rFonts w:ascii="Times New Roman" w:hAnsi="Times New Roman" w:cs="Times New Roman"/>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0110F6" w:rsidRPr="003639D1" w:rsidTr="00964627">
        <w:trPr>
          <w:trHeight w:val="112"/>
        </w:trPr>
        <w:tc>
          <w:tcPr>
            <w:tcW w:w="10519" w:type="dxa"/>
            <w:tcBorders>
              <w:top w:val="single" w:sz="4" w:space="0" w:color="000000"/>
              <w:left w:val="single" w:sz="4" w:space="0" w:color="000000"/>
              <w:bottom w:val="single" w:sz="4" w:space="0" w:color="000000"/>
              <w:right w:val="single" w:sz="4" w:space="0" w:color="000000"/>
            </w:tcBorders>
          </w:tcPr>
          <w:p w:rsidR="000110F6" w:rsidRPr="003639D1" w:rsidRDefault="000110F6" w:rsidP="00964627">
            <w:pPr>
              <w:jc w:val="center"/>
              <w:rPr>
                <w:rFonts w:ascii="Times New Roman" w:hAnsi="Times New Roman" w:cs="Times New Roman"/>
                <w:sz w:val="20"/>
                <w:szCs w:val="20"/>
              </w:rPr>
            </w:pPr>
            <w:proofErr w:type="spellStart"/>
            <w:r w:rsidRPr="003639D1">
              <w:rPr>
                <w:rFonts w:ascii="Times New Roman" w:hAnsi="Times New Roman" w:cs="Times New Roman"/>
                <w:b/>
                <w:sz w:val="20"/>
                <w:szCs w:val="20"/>
              </w:rPr>
              <w:t>Présentation</w:t>
            </w:r>
            <w:proofErr w:type="spellEnd"/>
            <w:r w:rsidRPr="003639D1">
              <w:rPr>
                <w:rFonts w:ascii="Times New Roman" w:hAnsi="Times New Roman" w:cs="Times New Roman"/>
                <w:b/>
                <w:sz w:val="20"/>
                <w:szCs w:val="20"/>
              </w:rPr>
              <w:t xml:space="preserve"> </w:t>
            </w:r>
            <w:proofErr w:type="spellStart"/>
            <w:r w:rsidRPr="003639D1">
              <w:rPr>
                <w:rFonts w:ascii="Times New Roman" w:hAnsi="Times New Roman" w:cs="Times New Roman"/>
                <w:b/>
                <w:sz w:val="20"/>
                <w:szCs w:val="20"/>
              </w:rPr>
              <w:t>académique</w:t>
            </w:r>
            <w:proofErr w:type="spellEnd"/>
            <w:r w:rsidRPr="003639D1">
              <w:rPr>
                <w:rFonts w:ascii="Times New Roman" w:hAnsi="Times New Roman" w:cs="Times New Roman"/>
                <w:b/>
                <w:sz w:val="20"/>
                <w:szCs w:val="20"/>
              </w:rPr>
              <w:t xml:space="preserve"> </w:t>
            </w:r>
            <w:proofErr w:type="spellStart"/>
            <w:r w:rsidRPr="003639D1">
              <w:rPr>
                <w:rFonts w:ascii="Times New Roman" w:hAnsi="Times New Roman" w:cs="Times New Roman"/>
                <w:b/>
                <w:sz w:val="20"/>
                <w:szCs w:val="20"/>
              </w:rPr>
              <w:t>du</w:t>
            </w:r>
            <w:proofErr w:type="spellEnd"/>
            <w:r w:rsidRPr="003639D1">
              <w:rPr>
                <w:rFonts w:ascii="Times New Roman" w:hAnsi="Times New Roman" w:cs="Times New Roman"/>
                <w:b/>
                <w:sz w:val="20"/>
                <w:szCs w:val="20"/>
              </w:rPr>
              <w:t xml:space="preserve"> </w:t>
            </w:r>
            <w:proofErr w:type="spellStart"/>
            <w:r w:rsidRPr="003639D1">
              <w:rPr>
                <w:rFonts w:ascii="Times New Roman" w:hAnsi="Times New Roman" w:cs="Times New Roman"/>
                <w:b/>
                <w:sz w:val="20"/>
                <w:szCs w:val="20"/>
              </w:rPr>
              <w:t>cours</w:t>
            </w:r>
            <w:proofErr w:type="spellEnd"/>
          </w:p>
        </w:tc>
      </w:tr>
    </w:tbl>
    <w:p w:rsidR="000110F6" w:rsidRPr="003639D1" w:rsidRDefault="000110F6" w:rsidP="000110F6">
      <w:pPr>
        <w:rPr>
          <w:rFonts w:ascii="Times New Roman" w:hAnsi="Times New Roman" w:cs="Times New Roman"/>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0110F6" w:rsidRPr="000A4F6B" w:rsidTr="000110F6">
        <w:tc>
          <w:tcPr>
            <w:tcW w:w="1872" w:type="dxa"/>
            <w:shd w:val="clear" w:color="auto" w:fill="auto"/>
          </w:tcPr>
          <w:p w:rsidR="000110F6" w:rsidRPr="003639D1" w:rsidRDefault="000110F6" w:rsidP="000110F6">
            <w:pPr>
              <w:spacing w:after="0" w:line="240" w:lineRule="auto"/>
              <w:jc w:val="both"/>
              <w:rPr>
                <w:rFonts w:ascii="Times New Roman" w:hAnsi="Times New Roman" w:cs="Times New Roman"/>
                <w:b/>
                <w:sz w:val="20"/>
                <w:szCs w:val="20"/>
                <w:lang w:val="fr-FR"/>
              </w:rPr>
            </w:pPr>
            <w:r w:rsidRPr="003639D1">
              <w:rPr>
                <w:rFonts w:ascii="Times New Roman" w:hAnsi="Times New Roman" w:cs="Times New Roman"/>
                <w:b/>
                <w:sz w:val="20"/>
                <w:szCs w:val="20"/>
                <w:lang w:val="fr-FR"/>
              </w:rPr>
              <w:t xml:space="preserve">Le but de la </w:t>
            </w:r>
          </w:p>
          <w:p w:rsidR="000110F6" w:rsidRPr="003639D1" w:rsidRDefault="000110F6" w:rsidP="000110F6">
            <w:pPr>
              <w:rPr>
                <w:rFonts w:ascii="Times New Roman" w:hAnsi="Times New Roman" w:cs="Times New Roman"/>
                <w:b/>
                <w:sz w:val="20"/>
                <w:szCs w:val="20"/>
                <w:lang w:val="fr-FR"/>
              </w:rPr>
            </w:pPr>
            <w:r w:rsidRPr="003639D1">
              <w:rPr>
                <w:rFonts w:ascii="Times New Roman" w:hAnsi="Times New Roman" w:cs="Times New Roman"/>
                <w:b/>
                <w:sz w:val="20"/>
                <w:szCs w:val="20"/>
                <w:lang w:val="fr-FR"/>
              </w:rPr>
              <w:t>discipline</w:t>
            </w:r>
          </w:p>
        </w:tc>
        <w:tc>
          <w:tcPr>
            <w:tcW w:w="4820" w:type="dxa"/>
            <w:shd w:val="clear" w:color="auto" w:fill="auto"/>
          </w:tcPr>
          <w:p w:rsidR="000110F6" w:rsidRPr="003639D1" w:rsidRDefault="000110F6" w:rsidP="000110F6">
            <w:pPr>
              <w:spacing w:after="0" w:line="240" w:lineRule="auto"/>
              <w:jc w:val="center"/>
              <w:rPr>
                <w:rFonts w:ascii="Times New Roman" w:hAnsi="Times New Roman" w:cs="Times New Roman"/>
                <w:b/>
                <w:sz w:val="20"/>
                <w:szCs w:val="20"/>
                <w:lang w:val="fr-FR"/>
              </w:rPr>
            </w:pPr>
            <w:r w:rsidRPr="003639D1">
              <w:rPr>
                <w:rFonts w:ascii="Times New Roman" w:hAnsi="Times New Roman" w:cs="Times New Roman"/>
                <w:b/>
                <w:sz w:val="20"/>
                <w:szCs w:val="20"/>
                <w:lang w:val="fr-FR"/>
              </w:rPr>
              <w:t>Résultats attendus de la formation</w:t>
            </w:r>
          </w:p>
          <w:p w:rsidR="000110F6" w:rsidRPr="003639D1" w:rsidRDefault="000110F6" w:rsidP="000110F6">
            <w:pPr>
              <w:spacing w:after="0" w:line="240" w:lineRule="auto"/>
              <w:jc w:val="center"/>
              <w:rPr>
                <w:rFonts w:ascii="Times New Roman" w:hAnsi="Times New Roman" w:cs="Times New Roman"/>
                <w:b/>
                <w:sz w:val="20"/>
                <w:szCs w:val="20"/>
                <w:lang w:val="fr-FR"/>
              </w:rPr>
            </w:pPr>
            <w:r w:rsidRPr="003639D1">
              <w:rPr>
                <w:rFonts w:ascii="Times New Roman" w:hAnsi="Times New Roman" w:cs="Times New Roman"/>
                <w:b/>
                <w:sz w:val="20"/>
                <w:szCs w:val="20"/>
                <w:lang w:val="fr-FR"/>
              </w:rPr>
              <w:t>(RA)</w:t>
            </w:r>
          </w:p>
          <w:p w:rsidR="000110F6" w:rsidRPr="003639D1" w:rsidRDefault="000110F6" w:rsidP="000110F6">
            <w:pPr>
              <w:jc w:val="center"/>
              <w:rPr>
                <w:rFonts w:ascii="Times New Roman" w:hAnsi="Times New Roman" w:cs="Times New Roman"/>
                <w:b/>
                <w:sz w:val="20"/>
                <w:szCs w:val="20"/>
                <w:lang w:val="fr-FR"/>
              </w:rPr>
            </w:pPr>
            <w:r w:rsidRPr="003639D1">
              <w:rPr>
                <w:rFonts w:ascii="Times New Roman" w:hAnsi="Times New Roman" w:cs="Times New Roman"/>
                <w:sz w:val="20"/>
                <w:szCs w:val="20"/>
                <w:lang w:val="fr-FR"/>
              </w:rPr>
              <w:t>Comme résultats les étudiants doivent être capables de:</w:t>
            </w:r>
          </w:p>
        </w:tc>
        <w:tc>
          <w:tcPr>
            <w:tcW w:w="3827" w:type="dxa"/>
            <w:shd w:val="clear" w:color="auto" w:fill="auto"/>
          </w:tcPr>
          <w:p w:rsidR="000110F6" w:rsidRPr="003639D1" w:rsidRDefault="000110F6" w:rsidP="00964627">
            <w:pPr>
              <w:jc w:val="center"/>
              <w:rPr>
                <w:rFonts w:ascii="Times New Roman" w:hAnsi="Times New Roman" w:cs="Times New Roman"/>
                <w:b/>
                <w:sz w:val="20"/>
                <w:szCs w:val="20"/>
                <w:lang w:val="fr-FR"/>
              </w:rPr>
            </w:pPr>
            <w:r w:rsidRPr="003639D1">
              <w:rPr>
                <w:rFonts w:ascii="Times New Roman" w:hAnsi="Times New Roman" w:cs="Times New Roman"/>
                <w:b/>
                <w:sz w:val="20"/>
                <w:szCs w:val="20"/>
                <w:lang w:val="fr-FR"/>
              </w:rPr>
              <w:t>Indicateurs de réussite RA (IR)</w:t>
            </w:r>
          </w:p>
        </w:tc>
      </w:tr>
      <w:tr w:rsidR="000110F6" w:rsidRPr="000A4F6B" w:rsidTr="00E12282">
        <w:trPr>
          <w:trHeight w:val="1114"/>
        </w:trPr>
        <w:tc>
          <w:tcPr>
            <w:tcW w:w="1872" w:type="dxa"/>
            <w:vMerge w:val="restart"/>
            <w:tcBorders>
              <w:left w:val="single" w:sz="4" w:space="0" w:color="000000"/>
              <w:right w:val="single" w:sz="4" w:space="0" w:color="000000"/>
            </w:tcBorders>
            <w:shd w:val="clear" w:color="auto" w:fill="auto"/>
          </w:tcPr>
          <w:p w:rsidR="00E12282" w:rsidRPr="00E12282" w:rsidRDefault="00E12282" w:rsidP="00E12282">
            <w:pPr>
              <w:spacing w:after="0" w:line="240" w:lineRule="auto"/>
              <w:rPr>
                <w:rFonts w:ascii="Times New Roman" w:eastAsia="Times New Roman" w:hAnsi="Times New Roman" w:cs="Times New Roman"/>
                <w:color w:val="000000" w:themeColor="text1"/>
                <w:sz w:val="20"/>
                <w:szCs w:val="20"/>
                <w:lang w:val="fr-FR" w:eastAsia="ru-RU"/>
              </w:rPr>
            </w:pPr>
            <w:r w:rsidRPr="00E12282">
              <w:rPr>
                <w:rFonts w:ascii="Times New Roman" w:eastAsia="Times New Roman" w:hAnsi="Times New Roman" w:cs="Times New Roman"/>
                <w:color w:val="000000" w:themeColor="text1"/>
                <w:sz w:val="20"/>
                <w:szCs w:val="20"/>
                <w:lang w:val="fr-FR" w:eastAsia="ru-RU"/>
              </w:rPr>
              <w:t xml:space="preserve">Maîtriser la discipline « </w:t>
            </w:r>
            <w:r w:rsidRPr="00E12282">
              <w:rPr>
                <w:rFonts w:ascii="Times New Roman" w:hAnsi="Times New Roman" w:cs="Times New Roman"/>
                <w:color w:val="000000" w:themeColor="text1"/>
                <w:sz w:val="20"/>
                <w:szCs w:val="20"/>
                <w:lang w:val="fr-FR"/>
              </w:rPr>
              <w:t xml:space="preserve">Stylistique de la langue </w:t>
            </w:r>
            <w:proofErr w:type="gramStart"/>
            <w:r w:rsidRPr="00E12282">
              <w:rPr>
                <w:rFonts w:ascii="Times New Roman" w:hAnsi="Times New Roman" w:cs="Times New Roman"/>
                <w:color w:val="000000" w:themeColor="text1"/>
                <w:sz w:val="20"/>
                <w:szCs w:val="20"/>
                <w:lang w:val="fr-FR"/>
              </w:rPr>
              <w:t>française</w:t>
            </w:r>
            <w:r w:rsidRPr="00E12282">
              <w:rPr>
                <w:rFonts w:ascii="Times New Roman" w:eastAsia="Times New Roman" w:hAnsi="Times New Roman" w:cs="Times New Roman"/>
                <w:color w:val="000000" w:themeColor="text1"/>
                <w:sz w:val="20"/>
                <w:szCs w:val="20"/>
                <w:lang w:val="fr-FR" w:eastAsia="ru-RU"/>
              </w:rPr>
              <w:t>»</w:t>
            </w:r>
            <w:proofErr w:type="gramEnd"/>
            <w:r w:rsidRPr="00E12282">
              <w:rPr>
                <w:rFonts w:ascii="Times New Roman" w:hAnsi="Times New Roman" w:cs="Times New Roman"/>
                <w:color w:val="000000" w:themeColor="text1"/>
                <w:sz w:val="20"/>
                <w:szCs w:val="20"/>
                <w:lang w:val="fr-FR"/>
              </w:rPr>
              <w:t xml:space="preserve"> </w:t>
            </w:r>
            <w:r w:rsidRPr="00E12282">
              <w:rPr>
                <w:rFonts w:ascii="Times New Roman" w:eastAsia="Times New Roman" w:hAnsi="Times New Roman" w:cs="Times New Roman"/>
                <w:color w:val="000000" w:themeColor="text1"/>
                <w:sz w:val="20"/>
                <w:szCs w:val="20"/>
                <w:lang w:val="fr-FR" w:eastAsia="ru-RU"/>
              </w:rPr>
              <w:t>est une base nécessaire et obligotoire. Le cours de style français vise à enrichir les connaissances des étudiants, développer chez eux les compétences de la pensée scientifique, l'indépendance dans la présentation des questions théoriques et une approche critique du matériel étudié. Le but de la discipline est de développer les compétences des étudiants en analyse de textes de différents styles.</w:t>
            </w:r>
          </w:p>
          <w:p w:rsidR="00E12282" w:rsidRPr="00E12282" w:rsidRDefault="00E12282" w:rsidP="00E12282">
            <w:pPr>
              <w:spacing w:after="0" w:line="240" w:lineRule="auto"/>
              <w:rPr>
                <w:rFonts w:ascii="Times New Roman" w:eastAsia="Times New Roman" w:hAnsi="Times New Roman" w:cs="Times New Roman"/>
                <w:color w:val="000000" w:themeColor="text1"/>
                <w:sz w:val="20"/>
                <w:szCs w:val="20"/>
                <w:lang w:val="fr-FR" w:eastAsia="ru-RU"/>
              </w:rPr>
            </w:pPr>
            <w:r w:rsidRPr="00E12282">
              <w:rPr>
                <w:rFonts w:ascii="Times New Roman" w:eastAsia="Times New Roman" w:hAnsi="Times New Roman" w:cs="Times New Roman"/>
                <w:color w:val="000000" w:themeColor="text1"/>
                <w:sz w:val="20"/>
                <w:szCs w:val="20"/>
                <w:lang w:val="fr-FR" w:eastAsia="ru-RU"/>
              </w:rPr>
              <w:lastRenderedPageBreak/>
              <w:t>Le cours comprend des travaux sur l'amélioration</w:t>
            </w:r>
          </w:p>
          <w:p w:rsidR="000110F6" w:rsidRPr="00875E56" w:rsidRDefault="00E12282" w:rsidP="00E12282">
            <w:pPr>
              <w:pStyle w:val="a6"/>
              <w:rPr>
                <w:rFonts w:ascii="Times New Roman" w:hAnsi="Times New Roman"/>
                <w:b/>
                <w:sz w:val="20"/>
                <w:szCs w:val="20"/>
                <w:lang w:val="fr-FR"/>
              </w:rPr>
            </w:pPr>
            <w:r w:rsidRPr="00E12282">
              <w:rPr>
                <w:rFonts w:ascii="Times New Roman" w:eastAsia="Times New Roman" w:hAnsi="Times New Roman"/>
                <w:color w:val="000000" w:themeColor="text1"/>
                <w:sz w:val="20"/>
                <w:szCs w:val="20"/>
                <w:lang w:val="fr-FR" w:eastAsia="ru-RU"/>
              </w:rPr>
              <w:t>aptitudes linguistiques et de la parole. Le matériel didactique est présenté sous forme de monologue et de dialogue et possède un vocabulaire et une grammaire plus complexes que le cours précédent.</w:t>
            </w:r>
          </w:p>
        </w:tc>
        <w:tc>
          <w:tcPr>
            <w:tcW w:w="4820" w:type="dxa"/>
            <w:tcBorders>
              <w:left w:val="single" w:sz="4" w:space="0" w:color="000000"/>
            </w:tcBorders>
            <w:shd w:val="clear" w:color="auto" w:fill="auto"/>
          </w:tcPr>
          <w:p w:rsidR="000110F6" w:rsidRPr="00FD0907" w:rsidRDefault="00A25994" w:rsidP="00A25994">
            <w:pPr>
              <w:pStyle w:val="a6"/>
              <w:rPr>
                <w:rFonts w:ascii="Times New Roman" w:eastAsia="Times New Roman" w:hAnsi="Times New Roman"/>
                <w:color w:val="000000" w:themeColor="text1"/>
                <w:sz w:val="20"/>
                <w:szCs w:val="20"/>
                <w:lang w:val="fr-FR" w:eastAsia="ru-RU"/>
              </w:rPr>
            </w:pPr>
            <w:r w:rsidRPr="00FD0907">
              <w:rPr>
                <w:rFonts w:ascii="Times New Roman" w:hAnsi="Times New Roman"/>
                <w:color w:val="000000" w:themeColor="text1"/>
                <w:sz w:val="20"/>
                <w:szCs w:val="20"/>
                <w:lang w:val="fr-FR"/>
              </w:rPr>
              <w:lastRenderedPageBreak/>
              <w:t>1</w:t>
            </w:r>
            <w:r w:rsidR="00E12282" w:rsidRPr="00FD0907">
              <w:rPr>
                <w:rFonts w:ascii="Times New Roman" w:eastAsia="Times New Roman" w:hAnsi="Times New Roman"/>
                <w:color w:val="000000" w:themeColor="text1"/>
                <w:sz w:val="20"/>
                <w:szCs w:val="20"/>
                <w:lang w:val="fr-FR" w:eastAsia="ru-RU"/>
              </w:rPr>
              <w:t xml:space="preserve"> communiquer dans la plupart des situations qui se produisent pendant votre séjour dans le pays de la langue que vous étudiez;</w:t>
            </w:r>
          </w:p>
          <w:p w:rsidR="00FD0907" w:rsidRPr="00FD0907" w:rsidRDefault="00FD0907" w:rsidP="00FD0907">
            <w:pPr>
              <w:spacing w:after="0" w:line="240" w:lineRule="auto"/>
              <w:rPr>
                <w:rFonts w:ascii="Times New Roman" w:eastAsia="Times New Roman" w:hAnsi="Times New Roman" w:cs="Times New Roman"/>
                <w:color w:val="555555"/>
                <w:sz w:val="20"/>
                <w:szCs w:val="20"/>
                <w:lang w:val="fr-FR" w:eastAsia="ru-RU"/>
              </w:rPr>
            </w:pPr>
            <w:r>
              <w:rPr>
                <w:rFonts w:ascii="Times New Roman" w:eastAsia="Times New Roman" w:hAnsi="Times New Roman" w:cs="Times New Roman"/>
                <w:color w:val="555555"/>
                <w:sz w:val="20"/>
                <w:szCs w:val="20"/>
                <w:lang w:val="fr-FR" w:eastAsia="ru-RU"/>
              </w:rPr>
              <w:t>2.</w:t>
            </w:r>
            <w:r w:rsidRPr="00FD0907">
              <w:rPr>
                <w:rFonts w:ascii="Times New Roman" w:eastAsia="Times New Roman" w:hAnsi="Times New Roman" w:cs="Times New Roman"/>
                <w:color w:val="555555"/>
                <w:sz w:val="20"/>
                <w:szCs w:val="20"/>
                <w:lang w:val="fr-FR" w:eastAsia="ru-RU"/>
              </w:rPr>
              <w:t xml:space="preserve"> former une vision du texte artistique en tant que création réalisant un certain</w:t>
            </w:r>
            <w:r>
              <w:rPr>
                <w:rFonts w:ascii="Times New Roman" w:eastAsia="Times New Roman" w:hAnsi="Times New Roman" w:cs="Times New Roman"/>
                <w:color w:val="555555"/>
                <w:sz w:val="20"/>
                <w:szCs w:val="20"/>
                <w:lang w:val="fr-FR" w:eastAsia="ru-RU"/>
              </w:rPr>
              <w:t xml:space="preserve"> </w:t>
            </w:r>
            <w:r w:rsidRPr="00FD0907">
              <w:rPr>
                <w:rFonts w:ascii="Times New Roman" w:eastAsia="Times New Roman" w:hAnsi="Times New Roman" w:cs="Times New Roman"/>
                <w:color w:val="555555"/>
                <w:sz w:val="20"/>
                <w:szCs w:val="20"/>
                <w:lang w:val="fr-FR" w:eastAsia="ru-RU"/>
              </w:rPr>
              <w:t>la fonction esthétique, et la capacité d'aborder le texte du point de vue de l'unité de la forme et</w:t>
            </w:r>
            <w:r>
              <w:rPr>
                <w:rFonts w:ascii="Times New Roman" w:eastAsia="Times New Roman" w:hAnsi="Times New Roman" w:cs="Times New Roman"/>
                <w:color w:val="555555"/>
                <w:sz w:val="20"/>
                <w:szCs w:val="20"/>
                <w:lang w:val="fr-FR" w:eastAsia="ru-RU"/>
              </w:rPr>
              <w:t xml:space="preserve"> </w:t>
            </w:r>
            <w:r w:rsidRPr="00FD0907">
              <w:rPr>
                <w:rFonts w:ascii="Times New Roman" w:eastAsia="Times New Roman" w:hAnsi="Times New Roman" w:cs="Times New Roman"/>
                <w:color w:val="555555"/>
                <w:sz w:val="20"/>
                <w:szCs w:val="20"/>
                <w:lang w:val="fr-FR" w:eastAsia="ru-RU"/>
              </w:rPr>
              <w:t>contenus.</w:t>
            </w:r>
          </w:p>
          <w:p w:rsidR="00FD0907" w:rsidRPr="00FD0907" w:rsidRDefault="00FD0907" w:rsidP="00FD0907">
            <w:pPr>
              <w:spacing w:after="0" w:line="240" w:lineRule="auto"/>
              <w:rPr>
                <w:rFonts w:ascii="Times New Roman" w:eastAsia="Times New Roman" w:hAnsi="Times New Roman" w:cs="Times New Roman"/>
                <w:color w:val="555555"/>
                <w:sz w:val="20"/>
                <w:szCs w:val="20"/>
                <w:lang w:val="fr-FR" w:eastAsia="ru-RU"/>
              </w:rPr>
            </w:pPr>
            <w:r w:rsidRPr="00FD0907">
              <w:rPr>
                <w:rFonts w:ascii="Times New Roman" w:eastAsia="Times New Roman" w:hAnsi="Times New Roman" w:cs="Times New Roman"/>
                <w:color w:val="555555"/>
                <w:sz w:val="20"/>
                <w:szCs w:val="20"/>
                <w:lang w:val="fr-FR" w:eastAsia="ru-RU"/>
              </w:rPr>
              <w:t>- apprendre à révéler la fonction stylistique du mot, de la figure, de la phraséologie,</w:t>
            </w:r>
            <w:r w:rsidR="00AC5512">
              <w:rPr>
                <w:rFonts w:ascii="Times New Roman" w:eastAsia="Times New Roman" w:hAnsi="Times New Roman" w:cs="Times New Roman"/>
                <w:color w:val="555555"/>
                <w:sz w:val="20"/>
                <w:szCs w:val="20"/>
                <w:lang w:val="fr-FR" w:eastAsia="ru-RU"/>
              </w:rPr>
              <w:t xml:space="preserve"> </w:t>
            </w:r>
            <w:r w:rsidRPr="00FD0907">
              <w:rPr>
                <w:rFonts w:ascii="Times New Roman" w:eastAsia="Times New Roman" w:hAnsi="Times New Roman" w:cs="Times New Roman"/>
                <w:color w:val="555555"/>
                <w:sz w:val="20"/>
                <w:szCs w:val="20"/>
                <w:lang w:val="fr-FR" w:eastAsia="ru-RU"/>
              </w:rPr>
              <w:t>formes grammaticales et constructions syntaxiques.</w:t>
            </w:r>
          </w:p>
          <w:p w:rsidR="00FD0907" w:rsidRPr="00E12282" w:rsidRDefault="00FD0907" w:rsidP="00A25994">
            <w:pPr>
              <w:pStyle w:val="a6"/>
              <w:rPr>
                <w:rFonts w:ascii="Times New Roman" w:hAnsi="Times New Roman"/>
                <w:color w:val="000000" w:themeColor="text1"/>
                <w:sz w:val="20"/>
                <w:szCs w:val="20"/>
                <w:lang w:val="fr-FR"/>
              </w:rPr>
            </w:pPr>
          </w:p>
        </w:tc>
        <w:tc>
          <w:tcPr>
            <w:tcW w:w="3827" w:type="dxa"/>
            <w:shd w:val="clear" w:color="auto" w:fill="auto"/>
          </w:tcPr>
          <w:p w:rsidR="00FD0907" w:rsidRPr="00FD0907" w:rsidRDefault="00FA5D22" w:rsidP="00FD0907">
            <w:pPr>
              <w:spacing w:after="0" w:line="240" w:lineRule="auto"/>
              <w:rPr>
                <w:rFonts w:ascii="Times New Roman" w:eastAsia="Times New Roman" w:hAnsi="Times New Roman" w:cs="Times New Roman"/>
                <w:color w:val="555555"/>
                <w:sz w:val="20"/>
                <w:szCs w:val="20"/>
                <w:lang w:val="fr-FR" w:eastAsia="ru-RU"/>
              </w:rPr>
            </w:pPr>
            <w:r w:rsidRPr="00EB08E4">
              <w:rPr>
                <w:b/>
                <w:lang w:val="fr-FR"/>
              </w:rPr>
              <w:t>ID 1.1</w:t>
            </w:r>
            <w:r w:rsidR="00773212">
              <w:rPr>
                <w:b/>
                <w:lang w:val="fr-FR"/>
              </w:rPr>
              <w:t xml:space="preserve"> -</w:t>
            </w:r>
            <w:r w:rsidRPr="00EB08E4">
              <w:rPr>
                <w:b/>
                <w:lang w:val="fr-FR"/>
              </w:rPr>
              <w:t xml:space="preserve"> </w:t>
            </w:r>
            <w:r w:rsidR="00252FCC" w:rsidRPr="00875E56">
              <w:rPr>
                <w:rFonts w:ascii="Times New Roman" w:hAnsi="Times New Roman"/>
                <w:sz w:val="20"/>
                <w:szCs w:val="20"/>
                <w:lang w:val="fr-FR"/>
              </w:rPr>
              <w:t xml:space="preserve"> </w:t>
            </w:r>
            <w:r w:rsidR="00FD0907" w:rsidRPr="00FD0907">
              <w:rPr>
                <w:rFonts w:ascii="Times New Roman" w:hAnsi="Times New Roman" w:cs="Times New Roman"/>
                <w:sz w:val="20"/>
                <w:szCs w:val="20"/>
                <w:lang w:val="fr-FR"/>
              </w:rPr>
              <w:t xml:space="preserve">sait </w:t>
            </w:r>
            <w:r w:rsidR="00FD0907" w:rsidRPr="00FD0907">
              <w:rPr>
                <w:rFonts w:ascii="Times New Roman" w:eastAsia="Times New Roman" w:hAnsi="Times New Roman" w:cs="Times New Roman"/>
                <w:color w:val="555555"/>
                <w:sz w:val="20"/>
                <w:szCs w:val="20"/>
                <w:lang w:val="fr-FR" w:eastAsia="ru-RU"/>
              </w:rPr>
              <w:t>des outils stylistiques de la langue à ses différents niveaux:</w:t>
            </w:r>
          </w:p>
          <w:p w:rsidR="00FD0907" w:rsidRPr="00FD0907" w:rsidRDefault="00FD0907" w:rsidP="00FD0907">
            <w:pPr>
              <w:spacing w:after="0" w:line="240" w:lineRule="auto"/>
              <w:rPr>
                <w:rFonts w:ascii="Times New Roman" w:eastAsia="Times New Roman" w:hAnsi="Times New Roman" w:cs="Times New Roman"/>
                <w:color w:val="555555"/>
                <w:sz w:val="20"/>
                <w:szCs w:val="20"/>
                <w:lang w:val="fr-FR" w:eastAsia="ru-RU"/>
              </w:rPr>
            </w:pPr>
            <w:r w:rsidRPr="00FD0907">
              <w:rPr>
                <w:rFonts w:ascii="Times New Roman" w:eastAsia="Times New Roman" w:hAnsi="Times New Roman" w:cs="Times New Roman"/>
                <w:color w:val="555555"/>
                <w:sz w:val="20"/>
                <w:szCs w:val="20"/>
                <w:lang w:val="fr-FR" w:eastAsia="ru-RU"/>
              </w:rPr>
              <w:t>phonétique, morphologique, lexical, syntaxique;</w:t>
            </w:r>
            <w:r w:rsidR="00AC5512">
              <w:rPr>
                <w:rFonts w:ascii="Times New Roman" w:eastAsia="Times New Roman" w:hAnsi="Times New Roman" w:cs="Times New Roman"/>
                <w:color w:val="555555"/>
                <w:sz w:val="20"/>
                <w:szCs w:val="20"/>
                <w:lang w:val="fr-FR" w:eastAsia="ru-RU"/>
              </w:rPr>
              <w:t xml:space="preserve"> </w:t>
            </w:r>
            <w:r w:rsidRPr="00FD0907">
              <w:rPr>
                <w:rFonts w:ascii="Times New Roman" w:eastAsia="Times New Roman" w:hAnsi="Times New Roman" w:cs="Times New Roman"/>
                <w:color w:val="555555"/>
                <w:sz w:val="20"/>
                <w:szCs w:val="20"/>
                <w:lang w:val="fr-FR" w:eastAsia="ru-RU"/>
              </w:rPr>
              <w:t>- sait le concept de "styles de discours fonctionnels" , affiche les caractéristiques les moyens expressifs de chaque style, leur diversité et en même temps une relation étroite, existant entre différents styles fonctionnels.</w:t>
            </w:r>
          </w:p>
          <w:p w:rsidR="00FD0907" w:rsidRPr="00FD0907" w:rsidRDefault="00773212" w:rsidP="00FD0907">
            <w:pPr>
              <w:spacing w:after="0" w:line="240" w:lineRule="auto"/>
              <w:rPr>
                <w:rFonts w:ascii="Times New Roman" w:hAnsi="Times New Roman"/>
                <w:sz w:val="20"/>
                <w:szCs w:val="20"/>
                <w:lang w:val="fr-FR"/>
              </w:rPr>
            </w:pPr>
            <w:r w:rsidRPr="00EB08E4">
              <w:rPr>
                <w:b/>
                <w:lang w:val="fr-FR"/>
              </w:rPr>
              <w:t>ID 1.</w:t>
            </w:r>
            <w:r>
              <w:rPr>
                <w:b/>
                <w:lang w:val="fr-FR"/>
              </w:rPr>
              <w:t xml:space="preserve">2 </w:t>
            </w:r>
            <w:r w:rsidR="00FD0907">
              <w:rPr>
                <w:rFonts w:ascii="Times New Roman" w:hAnsi="Times New Roman"/>
                <w:sz w:val="20"/>
                <w:szCs w:val="20"/>
                <w:lang w:val="fr-FR"/>
              </w:rPr>
              <w:t xml:space="preserve"> </w:t>
            </w:r>
            <w:r w:rsidR="00FD0907" w:rsidRPr="00FD0907">
              <w:rPr>
                <w:rFonts w:ascii="Times New Roman" w:eastAsia="Times New Roman" w:hAnsi="Times New Roman" w:cs="Times New Roman"/>
                <w:color w:val="555555"/>
                <w:sz w:val="20"/>
                <w:szCs w:val="20"/>
                <w:lang w:val="fr-FR" w:eastAsia="ru-RU"/>
              </w:rPr>
              <w:t>- forme une base conceptuelle pour une interprétation méthodiquement correcte</w:t>
            </w:r>
          </w:p>
          <w:p w:rsidR="00FD0907" w:rsidRPr="00286D37" w:rsidRDefault="00FD0907" w:rsidP="00FD0907">
            <w:pPr>
              <w:spacing w:after="0" w:line="240" w:lineRule="auto"/>
              <w:rPr>
                <w:rFonts w:ascii="Times New Roman" w:eastAsia="Times New Roman" w:hAnsi="Times New Roman" w:cs="Times New Roman"/>
                <w:color w:val="555555"/>
                <w:sz w:val="24"/>
                <w:szCs w:val="24"/>
                <w:lang w:val="fr-FR" w:eastAsia="ru-RU"/>
              </w:rPr>
            </w:pPr>
            <w:r w:rsidRPr="00FD0907">
              <w:rPr>
                <w:rFonts w:ascii="Times New Roman" w:eastAsia="Times New Roman" w:hAnsi="Times New Roman" w:cs="Times New Roman"/>
                <w:color w:val="555555"/>
                <w:sz w:val="20"/>
                <w:szCs w:val="20"/>
                <w:lang w:val="fr-FR" w:eastAsia="ru-RU"/>
              </w:rPr>
              <w:t>textes de nature différente de style</w:t>
            </w:r>
            <w:r w:rsidRPr="00286D37">
              <w:rPr>
                <w:rFonts w:ascii="Times New Roman" w:eastAsia="Times New Roman" w:hAnsi="Times New Roman" w:cs="Times New Roman"/>
                <w:color w:val="555555"/>
                <w:sz w:val="24"/>
                <w:szCs w:val="24"/>
                <w:lang w:val="fr-FR" w:eastAsia="ru-RU"/>
              </w:rPr>
              <w:t>.</w:t>
            </w:r>
          </w:p>
          <w:p w:rsidR="000110F6" w:rsidRPr="00EB08E4" w:rsidRDefault="00FD0907" w:rsidP="00773212">
            <w:pPr>
              <w:pStyle w:val="a6"/>
              <w:rPr>
                <w:rFonts w:ascii="Times New Roman" w:hAnsi="Times New Roman"/>
                <w:b/>
                <w:sz w:val="20"/>
                <w:szCs w:val="20"/>
                <w:lang w:val="fr-FR"/>
              </w:rPr>
            </w:pPr>
            <w:r>
              <w:rPr>
                <w:b/>
                <w:lang w:val="fr-FR"/>
              </w:rPr>
              <w:t>-</w:t>
            </w:r>
            <w:r w:rsidRPr="00EB08E4">
              <w:rPr>
                <w:b/>
                <w:lang w:val="fr-FR"/>
              </w:rPr>
              <w:t xml:space="preserve"> </w:t>
            </w:r>
            <w:r w:rsidRPr="00875E56">
              <w:rPr>
                <w:rFonts w:ascii="Times New Roman" w:hAnsi="Times New Roman"/>
                <w:sz w:val="20"/>
                <w:szCs w:val="20"/>
                <w:lang w:val="fr-FR"/>
              </w:rPr>
              <w:t xml:space="preserve"> </w:t>
            </w:r>
            <w:r w:rsidRPr="00EB08E4">
              <w:rPr>
                <w:rFonts w:ascii="Times New Roman" w:hAnsi="Times New Roman"/>
                <w:sz w:val="20"/>
                <w:szCs w:val="20"/>
                <w:lang w:val="fr-FR"/>
              </w:rPr>
              <w:t>peut participer activement à une conversation dans des situations familières, présenter et défendre ses opinions.</w:t>
            </w:r>
          </w:p>
        </w:tc>
      </w:tr>
      <w:tr w:rsidR="00FA5D22" w:rsidRPr="000A4F6B" w:rsidTr="00E12282">
        <w:trPr>
          <w:trHeight w:val="1158"/>
        </w:trPr>
        <w:tc>
          <w:tcPr>
            <w:tcW w:w="1872" w:type="dxa"/>
            <w:vMerge/>
            <w:tcBorders>
              <w:left w:val="single" w:sz="4" w:space="0" w:color="000000"/>
              <w:right w:val="single" w:sz="4" w:space="0" w:color="000000"/>
            </w:tcBorders>
            <w:shd w:val="clear" w:color="auto" w:fill="auto"/>
          </w:tcPr>
          <w:p w:rsidR="00FA5D22" w:rsidRPr="00875E56" w:rsidRDefault="00FA5D22" w:rsidP="00875E56">
            <w:pPr>
              <w:pStyle w:val="a6"/>
              <w:rPr>
                <w:rFonts w:ascii="Times New Roman" w:hAnsi="Times New Roman"/>
                <w:sz w:val="20"/>
                <w:szCs w:val="20"/>
                <w:lang w:val="fr-FR"/>
              </w:rPr>
            </w:pPr>
          </w:p>
        </w:tc>
        <w:tc>
          <w:tcPr>
            <w:tcW w:w="4820" w:type="dxa"/>
            <w:tcBorders>
              <w:left w:val="single" w:sz="4" w:space="0" w:color="000000"/>
            </w:tcBorders>
            <w:shd w:val="clear" w:color="auto" w:fill="auto"/>
          </w:tcPr>
          <w:p w:rsidR="00FA5D22" w:rsidRPr="00E12282" w:rsidRDefault="00AC5512" w:rsidP="00875E56">
            <w:pPr>
              <w:pStyle w:val="a6"/>
              <w:rPr>
                <w:rFonts w:ascii="Times New Roman" w:hAnsi="Times New Roman"/>
                <w:color w:val="000000" w:themeColor="text1"/>
                <w:sz w:val="20"/>
                <w:szCs w:val="20"/>
                <w:lang w:val="fr-FR"/>
              </w:rPr>
            </w:pPr>
            <w:r>
              <w:rPr>
                <w:rFonts w:ascii="Times New Roman" w:hAnsi="Times New Roman"/>
                <w:color w:val="000000" w:themeColor="text1"/>
                <w:sz w:val="20"/>
                <w:szCs w:val="20"/>
                <w:lang w:val="fr-FR"/>
              </w:rPr>
              <w:t>3</w:t>
            </w:r>
            <w:r w:rsidR="00FA5D22" w:rsidRPr="00E12282">
              <w:rPr>
                <w:rFonts w:ascii="Times New Roman" w:hAnsi="Times New Roman"/>
                <w:color w:val="000000" w:themeColor="text1"/>
                <w:sz w:val="20"/>
                <w:szCs w:val="20"/>
                <w:lang w:val="fr-FR"/>
              </w:rPr>
              <w:t xml:space="preserve">. </w:t>
            </w:r>
            <w:r w:rsidR="00E12282" w:rsidRPr="00E12282">
              <w:rPr>
                <w:rFonts w:ascii="Times New Roman" w:eastAsia="Times New Roman" w:hAnsi="Times New Roman"/>
                <w:color w:val="000000" w:themeColor="text1"/>
                <w:sz w:val="20"/>
                <w:szCs w:val="20"/>
                <w:lang w:val="fr-FR" w:eastAsia="ru-RU"/>
              </w:rPr>
              <w:t>constituer une culture littéraire et artistique commune, faisant dialoguer les œuvres littérairespatrimoniales, les productions contemporaines, les littératures fr ancophones et les littératures de langues anciennes et de langues étrangères, et les autres productions artistiques, notamment les images, fixes et mobiles ; à cet effet, privilégier la lecture d’œuvres intégrales ;</w:t>
            </w:r>
          </w:p>
        </w:tc>
        <w:tc>
          <w:tcPr>
            <w:tcW w:w="3827" w:type="dxa"/>
            <w:shd w:val="clear" w:color="auto" w:fill="auto"/>
          </w:tcPr>
          <w:p w:rsidR="00773212" w:rsidRDefault="00773212" w:rsidP="00FA5D22">
            <w:pPr>
              <w:pStyle w:val="a6"/>
              <w:rPr>
                <w:rFonts w:ascii="Times New Roman" w:hAnsi="Times New Roman"/>
                <w:sz w:val="20"/>
                <w:szCs w:val="20"/>
                <w:lang w:val="fr-FR"/>
              </w:rPr>
            </w:pPr>
            <w:r w:rsidRPr="00EB08E4">
              <w:rPr>
                <w:b/>
                <w:lang w:val="fr-FR"/>
              </w:rPr>
              <w:t xml:space="preserve">ID </w:t>
            </w:r>
            <w:r>
              <w:rPr>
                <w:b/>
                <w:lang w:val="fr-FR"/>
              </w:rPr>
              <w:t>2</w:t>
            </w:r>
            <w:r w:rsidRPr="00EB08E4">
              <w:rPr>
                <w:b/>
                <w:lang w:val="fr-FR"/>
              </w:rPr>
              <w:t>.</w:t>
            </w:r>
            <w:r>
              <w:rPr>
                <w:b/>
                <w:lang w:val="fr-FR"/>
              </w:rPr>
              <w:t>1 -</w:t>
            </w:r>
            <w:r w:rsidRPr="00EB08E4">
              <w:rPr>
                <w:b/>
                <w:lang w:val="fr-FR"/>
              </w:rPr>
              <w:t xml:space="preserve"> </w:t>
            </w:r>
            <w:r w:rsidRPr="00875E56">
              <w:rPr>
                <w:rFonts w:ascii="Times New Roman" w:hAnsi="Times New Roman"/>
                <w:sz w:val="20"/>
                <w:szCs w:val="20"/>
                <w:lang w:val="fr-FR"/>
              </w:rPr>
              <w:t xml:space="preserve"> </w:t>
            </w:r>
            <w:r>
              <w:rPr>
                <w:rFonts w:ascii="Times New Roman" w:hAnsi="Times New Roman"/>
                <w:sz w:val="20"/>
                <w:szCs w:val="20"/>
                <w:lang w:val="fr-FR"/>
              </w:rPr>
              <w:t xml:space="preserve">s'exprime </w:t>
            </w:r>
            <w:r w:rsidRPr="00773212">
              <w:rPr>
                <w:rFonts w:ascii="Times New Roman" w:hAnsi="Times New Roman"/>
                <w:sz w:val="20"/>
                <w:szCs w:val="20"/>
                <w:lang w:val="fr-FR"/>
              </w:rPr>
              <w:t>de façon claire et détaillée sur une grande gamme de sujets relatifs à ses centres d'intérêt.</w:t>
            </w:r>
          </w:p>
          <w:p w:rsidR="00FA5D22" w:rsidRPr="00773212" w:rsidRDefault="00773212" w:rsidP="00773212">
            <w:pPr>
              <w:pStyle w:val="a6"/>
              <w:rPr>
                <w:rFonts w:ascii="Times New Roman" w:hAnsi="Times New Roman"/>
                <w:sz w:val="20"/>
                <w:szCs w:val="20"/>
                <w:lang w:val="fr-FR"/>
              </w:rPr>
            </w:pPr>
            <w:r w:rsidRPr="00EB08E4">
              <w:rPr>
                <w:b/>
                <w:lang w:val="fr-FR"/>
              </w:rPr>
              <w:t xml:space="preserve">ID </w:t>
            </w:r>
            <w:r>
              <w:rPr>
                <w:b/>
                <w:lang w:val="fr-FR"/>
              </w:rPr>
              <w:t>2</w:t>
            </w:r>
            <w:r w:rsidRPr="00EB08E4">
              <w:rPr>
                <w:b/>
                <w:lang w:val="fr-FR"/>
              </w:rPr>
              <w:t>.</w:t>
            </w:r>
            <w:r>
              <w:rPr>
                <w:b/>
                <w:lang w:val="fr-FR"/>
              </w:rPr>
              <w:t>2 -</w:t>
            </w:r>
            <w:r w:rsidRPr="00EB08E4">
              <w:rPr>
                <w:b/>
                <w:lang w:val="fr-FR"/>
              </w:rPr>
              <w:t xml:space="preserve"> </w:t>
            </w:r>
            <w:r w:rsidRPr="00875E56">
              <w:rPr>
                <w:rFonts w:ascii="Times New Roman" w:hAnsi="Times New Roman"/>
                <w:sz w:val="20"/>
                <w:szCs w:val="20"/>
                <w:lang w:val="fr-FR"/>
              </w:rPr>
              <w:t xml:space="preserve"> </w:t>
            </w:r>
            <w:r>
              <w:rPr>
                <w:rFonts w:ascii="Times New Roman" w:hAnsi="Times New Roman"/>
                <w:sz w:val="20"/>
                <w:szCs w:val="20"/>
                <w:lang w:val="fr-FR"/>
              </w:rPr>
              <w:t>il</w:t>
            </w:r>
            <w:r w:rsidRPr="00773212">
              <w:rPr>
                <w:rFonts w:ascii="Times New Roman" w:hAnsi="Times New Roman"/>
                <w:sz w:val="20"/>
                <w:szCs w:val="20"/>
                <w:lang w:val="fr-FR"/>
              </w:rPr>
              <w:t xml:space="preserve"> peut développer un point de vue sur un sujet d'actualité et expliquer les avantages et les inconvénients de différentes possibilités.</w:t>
            </w:r>
          </w:p>
        </w:tc>
      </w:tr>
      <w:tr w:rsidR="00FA5D22" w:rsidRPr="000A4F6B" w:rsidTr="00E12282">
        <w:trPr>
          <w:trHeight w:val="1470"/>
        </w:trPr>
        <w:tc>
          <w:tcPr>
            <w:tcW w:w="1872" w:type="dxa"/>
            <w:vMerge/>
            <w:tcBorders>
              <w:left w:val="single" w:sz="4" w:space="0" w:color="000000"/>
              <w:right w:val="single" w:sz="4" w:space="0" w:color="000000"/>
            </w:tcBorders>
            <w:shd w:val="clear" w:color="auto" w:fill="auto"/>
          </w:tcPr>
          <w:p w:rsidR="00FA5D22" w:rsidRPr="00875E56" w:rsidRDefault="00FA5D22" w:rsidP="00875E56">
            <w:pPr>
              <w:pStyle w:val="a6"/>
              <w:rPr>
                <w:rFonts w:ascii="Times New Roman" w:hAnsi="Times New Roman"/>
                <w:sz w:val="20"/>
                <w:szCs w:val="20"/>
                <w:lang w:val="fr-FR"/>
              </w:rPr>
            </w:pPr>
          </w:p>
        </w:tc>
        <w:tc>
          <w:tcPr>
            <w:tcW w:w="4820" w:type="dxa"/>
            <w:tcBorders>
              <w:left w:val="single" w:sz="4" w:space="0" w:color="000000"/>
            </w:tcBorders>
            <w:shd w:val="clear" w:color="auto" w:fill="auto"/>
          </w:tcPr>
          <w:p w:rsidR="00E12282" w:rsidRPr="00E12282" w:rsidRDefault="00AC5512" w:rsidP="00E12282">
            <w:pPr>
              <w:spacing w:after="0" w:line="240" w:lineRule="auto"/>
              <w:jc w:val="both"/>
              <w:rPr>
                <w:rFonts w:ascii="Times New Roman" w:eastAsia="Times New Roman" w:hAnsi="Times New Roman" w:cs="Times New Roman"/>
                <w:color w:val="000000" w:themeColor="text1"/>
                <w:sz w:val="20"/>
                <w:szCs w:val="20"/>
                <w:lang w:val="fr-FR" w:eastAsia="ru-RU"/>
              </w:rPr>
            </w:pPr>
            <w:r>
              <w:rPr>
                <w:rFonts w:ascii="Times New Roman" w:hAnsi="Times New Roman" w:cs="Times New Roman"/>
                <w:color w:val="000000" w:themeColor="text1"/>
                <w:sz w:val="20"/>
                <w:szCs w:val="20"/>
                <w:lang w:val="fr-FR"/>
              </w:rPr>
              <w:t>4</w:t>
            </w:r>
            <w:r w:rsidR="00FA5D22" w:rsidRPr="00E12282">
              <w:rPr>
                <w:rFonts w:ascii="Times New Roman" w:hAnsi="Times New Roman" w:cs="Times New Roman"/>
                <w:color w:val="000000" w:themeColor="text1"/>
                <w:sz w:val="20"/>
                <w:szCs w:val="20"/>
                <w:lang w:val="fr-FR"/>
              </w:rPr>
              <w:t xml:space="preserve">. </w:t>
            </w:r>
            <w:r w:rsidR="00E12282" w:rsidRPr="00E12282">
              <w:rPr>
                <w:rFonts w:ascii="Times New Roman" w:eastAsia="Times New Roman" w:hAnsi="Times New Roman" w:cs="Times New Roman"/>
                <w:color w:val="000000" w:themeColor="text1"/>
                <w:sz w:val="20"/>
                <w:szCs w:val="20"/>
                <w:lang w:val="fr-FR" w:eastAsia="ru-RU"/>
              </w:rPr>
              <w:t>analyser et interpréter</w:t>
            </w:r>
          </w:p>
          <w:p w:rsidR="00E12282" w:rsidRPr="00E12282" w:rsidRDefault="00E12282" w:rsidP="00E12282">
            <w:pPr>
              <w:spacing w:after="0" w:line="240" w:lineRule="auto"/>
              <w:jc w:val="both"/>
              <w:rPr>
                <w:rFonts w:ascii="Times New Roman" w:eastAsia="Times New Roman" w:hAnsi="Times New Roman" w:cs="Times New Roman"/>
                <w:color w:val="000000" w:themeColor="text1"/>
                <w:sz w:val="20"/>
                <w:szCs w:val="20"/>
                <w:lang w:val="fr-FR" w:eastAsia="ru-RU"/>
              </w:rPr>
            </w:pPr>
            <w:r w:rsidRPr="00E12282">
              <w:rPr>
                <w:rFonts w:ascii="Times New Roman" w:eastAsia="Times New Roman" w:hAnsi="Times New Roman" w:cs="Times New Roman"/>
                <w:color w:val="000000" w:themeColor="text1"/>
                <w:sz w:val="20"/>
                <w:szCs w:val="20"/>
                <w:lang w:val="fr-FR" w:eastAsia="ru-RU"/>
              </w:rPr>
              <w:t>a) utiliser ses connaissances pour dégager les significations et la visée du texte ou du document.</w:t>
            </w:r>
          </w:p>
          <w:p w:rsidR="00E12282" w:rsidRPr="00E12282" w:rsidRDefault="00E12282" w:rsidP="00E12282">
            <w:pPr>
              <w:spacing w:after="0" w:line="240" w:lineRule="auto"/>
              <w:jc w:val="both"/>
              <w:rPr>
                <w:rFonts w:ascii="Times New Roman" w:eastAsia="Times New Roman" w:hAnsi="Times New Roman" w:cs="Times New Roman"/>
                <w:color w:val="000000" w:themeColor="text1"/>
                <w:sz w:val="20"/>
                <w:szCs w:val="20"/>
                <w:lang w:val="fr-FR" w:eastAsia="ru-RU"/>
              </w:rPr>
            </w:pPr>
            <w:r w:rsidRPr="00E12282">
              <w:rPr>
                <w:rFonts w:ascii="Times New Roman" w:eastAsia="Times New Roman" w:hAnsi="Times New Roman" w:cs="Times New Roman"/>
                <w:color w:val="000000" w:themeColor="text1"/>
                <w:sz w:val="20"/>
                <w:szCs w:val="20"/>
                <w:lang w:val="fr-FR" w:eastAsia="ru-RU"/>
              </w:rPr>
              <w:t>b) reconnaître la structure d’un texte.</w:t>
            </w:r>
          </w:p>
          <w:p w:rsidR="00E12282" w:rsidRPr="00E12282" w:rsidRDefault="00E12282" w:rsidP="00E12282">
            <w:pPr>
              <w:spacing w:after="0" w:line="240" w:lineRule="auto"/>
              <w:jc w:val="both"/>
              <w:rPr>
                <w:rFonts w:ascii="Times New Roman" w:eastAsia="Times New Roman" w:hAnsi="Times New Roman" w:cs="Times New Roman"/>
                <w:color w:val="000000" w:themeColor="text1"/>
                <w:sz w:val="20"/>
                <w:szCs w:val="20"/>
                <w:lang w:val="fr-FR" w:eastAsia="ru-RU"/>
              </w:rPr>
            </w:pPr>
            <w:r w:rsidRPr="00E12282">
              <w:rPr>
                <w:rFonts w:ascii="Times New Roman" w:eastAsia="Times New Roman" w:hAnsi="Times New Roman" w:cs="Times New Roman"/>
                <w:color w:val="000000" w:themeColor="text1"/>
                <w:sz w:val="20"/>
                <w:szCs w:val="20"/>
                <w:lang w:val="fr-FR" w:eastAsia="ru-RU"/>
              </w:rPr>
              <w:t>c) se familiariser avec l’implicite.</w:t>
            </w:r>
          </w:p>
          <w:p w:rsidR="00E12282" w:rsidRPr="00E12282" w:rsidRDefault="00E12282" w:rsidP="00E12282">
            <w:pPr>
              <w:spacing w:after="0" w:line="240" w:lineRule="auto"/>
              <w:jc w:val="both"/>
              <w:rPr>
                <w:rFonts w:ascii="Times New Roman" w:eastAsia="Times New Roman" w:hAnsi="Times New Roman" w:cs="Times New Roman"/>
                <w:color w:val="000000" w:themeColor="text1"/>
                <w:sz w:val="20"/>
                <w:szCs w:val="20"/>
                <w:lang w:val="fr-FR" w:eastAsia="ru-RU"/>
              </w:rPr>
            </w:pPr>
            <w:r w:rsidRPr="00E12282">
              <w:rPr>
                <w:rFonts w:ascii="Times New Roman" w:eastAsia="Times New Roman" w:hAnsi="Times New Roman" w:cs="Times New Roman"/>
                <w:color w:val="000000" w:themeColor="text1"/>
                <w:sz w:val="20"/>
                <w:szCs w:val="20"/>
                <w:lang w:val="fr-FR" w:eastAsia="ru-RU"/>
              </w:rPr>
              <w:t>d) découvrir quelques outils simples de l’analyse littéraire.</w:t>
            </w:r>
          </w:p>
          <w:p w:rsidR="00E12282" w:rsidRPr="00E12282" w:rsidRDefault="00E12282" w:rsidP="00E12282">
            <w:pPr>
              <w:spacing w:after="0" w:line="240" w:lineRule="auto"/>
              <w:jc w:val="both"/>
              <w:rPr>
                <w:rFonts w:ascii="Times New Roman" w:eastAsia="Times New Roman" w:hAnsi="Times New Roman" w:cs="Times New Roman"/>
                <w:color w:val="000000" w:themeColor="text1"/>
                <w:sz w:val="20"/>
                <w:szCs w:val="20"/>
                <w:lang w:val="fr-FR" w:eastAsia="ru-RU"/>
              </w:rPr>
            </w:pPr>
            <w:r w:rsidRPr="00E12282">
              <w:rPr>
                <w:rFonts w:ascii="Times New Roman" w:eastAsia="Times New Roman" w:hAnsi="Times New Roman" w:cs="Times New Roman"/>
                <w:color w:val="000000" w:themeColor="text1"/>
                <w:sz w:val="20"/>
                <w:szCs w:val="20"/>
                <w:lang w:val="fr-FR" w:eastAsia="ru-RU"/>
              </w:rPr>
              <w:lastRenderedPageBreak/>
              <w:t>e) etre sensible à la dimension esthétique d’un texte;</w:t>
            </w:r>
          </w:p>
          <w:p w:rsidR="00FA5D22" w:rsidRPr="00E12282" w:rsidRDefault="00FA5D22" w:rsidP="00875E56">
            <w:pPr>
              <w:pStyle w:val="a6"/>
              <w:rPr>
                <w:rFonts w:ascii="Times New Roman" w:hAnsi="Times New Roman"/>
                <w:color w:val="000000" w:themeColor="text1"/>
                <w:sz w:val="20"/>
                <w:szCs w:val="20"/>
                <w:lang w:val="fr-FR"/>
              </w:rPr>
            </w:pPr>
          </w:p>
        </w:tc>
        <w:tc>
          <w:tcPr>
            <w:tcW w:w="3827" w:type="dxa"/>
            <w:shd w:val="clear" w:color="auto" w:fill="auto"/>
          </w:tcPr>
          <w:p w:rsidR="00FA5D22" w:rsidRDefault="00773212" w:rsidP="005A4A98">
            <w:pPr>
              <w:pStyle w:val="a6"/>
              <w:rPr>
                <w:rFonts w:ascii="Times New Roman" w:hAnsi="Times New Roman"/>
                <w:sz w:val="20"/>
                <w:szCs w:val="20"/>
                <w:lang w:val="fr-FR"/>
              </w:rPr>
            </w:pPr>
            <w:r w:rsidRPr="00EB08E4">
              <w:rPr>
                <w:b/>
                <w:lang w:val="fr-FR"/>
              </w:rPr>
              <w:lastRenderedPageBreak/>
              <w:t xml:space="preserve">ID </w:t>
            </w:r>
            <w:r w:rsidR="002E2883">
              <w:rPr>
                <w:b/>
                <w:lang w:val="fr-FR"/>
              </w:rPr>
              <w:t>3</w:t>
            </w:r>
            <w:r w:rsidRPr="00EB08E4">
              <w:rPr>
                <w:b/>
                <w:lang w:val="fr-FR"/>
              </w:rPr>
              <w:t>.</w:t>
            </w:r>
            <w:r w:rsidR="002E2883">
              <w:rPr>
                <w:b/>
                <w:lang w:val="fr-FR"/>
              </w:rPr>
              <w:t>1</w:t>
            </w:r>
            <w:r>
              <w:rPr>
                <w:b/>
                <w:lang w:val="fr-FR"/>
              </w:rPr>
              <w:t xml:space="preserve"> -</w:t>
            </w:r>
            <w:r w:rsidRPr="00EB08E4">
              <w:rPr>
                <w:b/>
                <w:lang w:val="fr-FR"/>
              </w:rPr>
              <w:t xml:space="preserve"> </w:t>
            </w:r>
            <w:r w:rsidRPr="005A4A98">
              <w:rPr>
                <w:rFonts w:ascii="Times New Roman" w:hAnsi="Times New Roman"/>
                <w:sz w:val="20"/>
                <w:szCs w:val="20"/>
                <w:lang w:val="fr-FR"/>
              </w:rPr>
              <w:t xml:space="preserve"> </w:t>
            </w:r>
            <w:r w:rsidR="005A4A98">
              <w:rPr>
                <w:rFonts w:ascii="Times New Roman" w:hAnsi="Times New Roman"/>
                <w:sz w:val="20"/>
                <w:szCs w:val="20"/>
                <w:lang w:val="fr-FR"/>
              </w:rPr>
              <w:t>il</w:t>
            </w:r>
            <w:r w:rsidR="005A4A98" w:rsidRPr="005A4A98">
              <w:rPr>
                <w:rFonts w:ascii="Times New Roman" w:hAnsi="Times New Roman"/>
                <w:sz w:val="20"/>
                <w:szCs w:val="20"/>
                <w:lang w:val="fr-FR"/>
              </w:rPr>
              <w:t xml:space="preserve"> peut lire des articles et des rapports sur des questions contemporaines dans lesquels les auteurs adoptent une attitude particulière ou un certain point de vue.</w:t>
            </w:r>
          </w:p>
          <w:p w:rsidR="005A4A98" w:rsidRPr="005A4A98" w:rsidRDefault="005A4A98" w:rsidP="002E2883">
            <w:pPr>
              <w:pStyle w:val="a6"/>
              <w:rPr>
                <w:rFonts w:ascii="Times New Roman" w:hAnsi="Times New Roman"/>
                <w:sz w:val="20"/>
                <w:szCs w:val="20"/>
                <w:lang w:val="fr-FR"/>
              </w:rPr>
            </w:pPr>
            <w:r w:rsidRPr="00EB08E4">
              <w:rPr>
                <w:b/>
                <w:lang w:val="fr-FR"/>
              </w:rPr>
              <w:lastRenderedPageBreak/>
              <w:t xml:space="preserve">ID </w:t>
            </w:r>
            <w:r w:rsidR="002E2883">
              <w:rPr>
                <w:b/>
                <w:lang w:val="fr-FR"/>
              </w:rPr>
              <w:t>3</w:t>
            </w:r>
            <w:r w:rsidRPr="00EB08E4">
              <w:rPr>
                <w:b/>
                <w:lang w:val="fr-FR"/>
              </w:rPr>
              <w:t>.</w:t>
            </w:r>
            <w:r w:rsidR="002E2883">
              <w:rPr>
                <w:b/>
                <w:lang w:val="fr-FR"/>
              </w:rPr>
              <w:t>2</w:t>
            </w:r>
            <w:r>
              <w:rPr>
                <w:b/>
                <w:lang w:val="fr-FR"/>
              </w:rPr>
              <w:t xml:space="preserve"> -</w:t>
            </w:r>
            <w:r w:rsidRPr="00EB08E4">
              <w:rPr>
                <w:b/>
                <w:lang w:val="fr-FR"/>
              </w:rPr>
              <w:t xml:space="preserve"> </w:t>
            </w:r>
            <w:r w:rsidRPr="005A4A98">
              <w:rPr>
                <w:rFonts w:ascii="Times New Roman" w:hAnsi="Times New Roman"/>
                <w:sz w:val="20"/>
                <w:szCs w:val="20"/>
                <w:lang w:val="fr-FR"/>
              </w:rPr>
              <w:t xml:space="preserve"> </w:t>
            </w:r>
            <w:r>
              <w:rPr>
                <w:rFonts w:ascii="Times New Roman" w:hAnsi="Times New Roman"/>
                <w:sz w:val="20"/>
                <w:szCs w:val="20"/>
                <w:lang w:val="fr-FR"/>
              </w:rPr>
              <w:t>comprend</w:t>
            </w:r>
            <w:r w:rsidRPr="005A4A98">
              <w:rPr>
                <w:rFonts w:ascii="Times New Roman" w:hAnsi="Times New Roman"/>
                <w:sz w:val="20"/>
                <w:szCs w:val="20"/>
                <w:lang w:val="fr-FR"/>
              </w:rPr>
              <w:t xml:space="preserve"> un texte littéraire contemporain en prose</w:t>
            </w:r>
          </w:p>
        </w:tc>
      </w:tr>
      <w:tr w:rsidR="00FA5D22" w:rsidRPr="000A4F6B" w:rsidTr="00E12282">
        <w:trPr>
          <w:trHeight w:val="1313"/>
        </w:trPr>
        <w:tc>
          <w:tcPr>
            <w:tcW w:w="1872" w:type="dxa"/>
            <w:vMerge/>
            <w:tcBorders>
              <w:left w:val="single" w:sz="4" w:space="0" w:color="000000"/>
              <w:right w:val="single" w:sz="4" w:space="0" w:color="000000"/>
            </w:tcBorders>
            <w:shd w:val="clear" w:color="auto" w:fill="auto"/>
          </w:tcPr>
          <w:p w:rsidR="00FA5D22" w:rsidRPr="00875E56" w:rsidRDefault="00FA5D22" w:rsidP="00875E56">
            <w:pPr>
              <w:pStyle w:val="a6"/>
              <w:rPr>
                <w:rFonts w:ascii="Times New Roman" w:hAnsi="Times New Roman"/>
                <w:sz w:val="20"/>
                <w:szCs w:val="20"/>
                <w:lang w:val="fr-FR"/>
              </w:rPr>
            </w:pPr>
          </w:p>
        </w:tc>
        <w:tc>
          <w:tcPr>
            <w:tcW w:w="4820" w:type="dxa"/>
            <w:tcBorders>
              <w:left w:val="single" w:sz="4" w:space="0" w:color="000000"/>
            </w:tcBorders>
            <w:shd w:val="clear" w:color="auto" w:fill="auto"/>
          </w:tcPr>
          <w:p w:rsidR="000E08EB" w:rsidRPr="000E08EB" w:rsidRDefault="00AC5512" w:rsidP="000E08EB">
            <w:pPr>
              <w:pStyle w:val="a6"/>
              <w:rPr>
                <w:rFonts w:ascii="Times New Roman" w:hAnsi="Times New Roman"/>
                <w:sz w:val="20"/>
                <w:szCs w:val="20"/>
                <w:lang w:val="fr-FR"/>
              </w:rPr>
            </w:pPr>
            <w:r>
              <w:rPr>
                <w:rFonts w:ascii="Times New Roman" w:hAnsi="Times New Roman"/>
                <w:sz w:val="20"/>
                <w:szCs w:val="20"/>
                <w:lang w:val="fr-FR"/>
              </w:rPr>
              <w:t>5</w:t>
            </w:r>
            <w:r w:rsidR="000E08EB">
              <w:rPr>
                <w:rFonts w:ascii="Times New Roman" w:hAnsi="Times New Roman"/>
                <w:sz w:val="20"/>
                <w:szCs w:val="20"/>
                <w:lang w:val="fr-FR"/>
              </w:rPr>
              <w:t xml:space="preserve">. </w:t>
            </w:r>
            <w:r w:rsidR="000E08EB" w:rsidRPr="000E08EB">
              <w:rPr>
                <w:rFonts w:ascii="Times New Roman" w:hAnsi="Times New Roman"/>
                <w:sz w:val="20"/>
                <w:szCs w:val="20"/>
                <w:lang w:val="fr-FR"/>
              </w:rPr>
              <w:t>posséder des compétences et des capacités,</w:t>
            </w:r>
          </w:p>
          <w:p w:rsidR="000E08EB" w:rsidRPr="000E08EB" w:rsidRDefault="000E08EB" w:rsidP="000E08EB">
            <w:pPr>
              <w:pStyle w:val="a6"/>
              <w:rPr>
                <w:rFonts w:ascii="Times New Roman" w:hAnsi="Times New Roman"/>
                <w:sz w:val="20"/>
                <w:szCs w:val="20"/>
                <w:lang w:val="fr-FR"/>
              </w:rPr>
            </w:pPr>
            <w:r>
              <w:rPr>
                <w:rFonts w:ascii="Times New Roman" w:hAnsi="Times New Roman"/>
                <w:sz w:val="20"/>
                <w:szCs w:val="20"/>
                <w:lang w:val="fr-FR"/>
              </w:rPr>
              <w:t xml:space="preserve">écrire des textes donnés, transmettre  </w:t>
            </w:r>
            <w:r w:rsidRPr="000E08EB">
              <w:rPr>
                <w:rFonts w:ascii="Times New Roman" w:hAnsi="Times New Roman"/>
                <w:sz w:val="20"/>
                <w:szCs w:val="20"/>
                <w:lang w:val="fr-FR"/>
              </w:rPr>
              <w:t>le contenu de la lettre lue,</w:t>
            </w:r>
            <w:r>
              <w:rPr>
                <w:rFonts w:ascii="Times New Roman" w:hAnsi="Times New Roman"/>
                <w:sz w:val="20"/>
                <w:szCs w:val="20"/>
                <w:lang w:val="fr-FR"/>
              </w:rPr>
              <w:t xml:space="preserve"> </w:t>
            </w:r>
            <w:r w:rsidRPr="000E08EB">
              <w:rPr>
                <w:rFonts w:ascii="Times New Roman" w:hAnsi="Times New Roman"/>
                <w:sz w:val="20"/>
                <w:szCs w:val="20"/>
                <w:lang w:val="fr-FR"/>
              </w:rPr>
              <w:t>entendu, vu et</w:t>
            </w:r>
            <w:r>
              <w:rPr>
                <w:rFonts w:ascii="Times New Roman" w:hAnsi="Times New Roman"/>
                <w:sz w:val="20"/>
                <w:szCs w:val="20"/>
                <w:lang w:val="fr-FR"/>
              </w:rPr>
              <w:t xml:space="preserve"> s`exprimer des </w:t>
            </w:r>
            <w:r w:rsidRPr="000E08EB">
              <w:rPr>
                <w:rFonts w:ascii="Times New Roman" w:hAnsi="Times New Roman"/>
                <w:sz w:val="20"/>
                <w:szCs w:val="20"/>
                <w:lang w:val="fr-FR"/>
              </w:rPr>
              <w:t>p</w:t>
            </w:r>
            <w:r>
              <w:rPr>
                <w:rFonts w:ascii="Times New Roman" w:hAnsi="Times New Roman"/>
                <w:sz w:val="20"/>
                <w:szCs w:val="20"/>
                <w:lang w:val="fr-FR"/>
              </w:rPr>
              <w:t xml:space="preserve">ropres pensées avec observances </w:t>
            </w:r>
            <w:r w:rsidRPr="000E08EB">
              <w:rPr>
                <w:rFonts w:ascii="Times New Roman" w:hAnsi="Times New Roman"/>
                <w:sz w:val="20"/>
                <w:szCs w:val="20"/>
                <w:lang w:val="fr-FR"/>
              </w:rPr>
              <w:t>logique de présentation, socioculturelle</w:t>
            </w:r>
          </w:p>
          <w:p w:rsidR="00FA5D22" w:rsidRDefault="000E08EB" w:rsidP="00875E56">
            <w:pPr>
              <w:pStyle w:val="a6"/>
              <w:rPr>
                <w:rFonts w:ascii="Times New Roman" w:hAnsi="Times New Roman"/>
                <w:sz w:val="20"/>
                <w:szCs w:val="20"/>
                <w:lang w:val="fr-FR"/>
              </w:rPr>
            </w:pPr>
            <w:r w:rsidRPr="000E08EB">
              <w:rPr>
                <w:rFonts w:ascii="Times New Roman" w:hAnsi="Times New Roman"/>
                <w:sz w:val="20"/>
                <w:szCs w:val="20"/>
                <w:lang w:val="fr-FR"/>
              </w:rPr>
              <w:t>caractéristiques</w:t>
            </w:r>
            <w:r w:rsidR="00BD50BC">
              <w:rPr>
                <w:rFonts w:ascii="Times New Roman" w:hAnsi="Times New Roman"/>
                <w:sz w:val="20"/>
                <w:szCs w:val="20"/>
                <w:lang w:val="fr-FR"/>
              </w:rPr>
              <w:t>.</w:t>
            </w:r>
          </w:p>
        </w:tc>
        <w:tc>
          <w:tcPr>
            <w:tcW w:w="3827" w:type="dxa"/>
            <w:tcBorders>
              <w:right w:val="single" w:sz="4" w:space="0" w:color="000000"/>
            </w:tcBorders>
            <w:shd w:val="clear" w:color="auto" w:fill="auto"/>
          </w:tcPr>
          <w:p w:rsidR="005A4A98" w:rsidRDefault="005A4A98" w:rsidP="005A4A98">
            <w:pPr>
              <w:pStyle w:val="a6"/>
              <w:rPr>
                <w:rFonts w:ascii="Times New Roman" w:hAnsi="Times New Roman"/>
                <w:sz w:val="20"/>
                <w:szCs w:val="20"/>
                <w:lang w:val="fr-FR"/>
              </w:rPr>
            </w:pPr>
            <w:r w:rsidRPr="00EB08E4">
              <w:rPr>
                <w:b/>
                <w:lang w:val="fr-FR"/>
              </w:rPr>
              <w:t xml:space="preserve">ID </w:t>
            </w:r>
            <w:r w:rsidR="00485A61">
              <w:rPr>
                <w:b/>
                <w:lang w:val="fr-FR"/>
              </w:rPr>
              <w:t>4</w:t>
            </w:r>
            <w:r w:rsidRPr="00EB08E4">
              <w:rPr>
                <w:b/>
                <w:lang w:val="fr-FR"/>
              </w:rPr>
              <w:t>.</w:t>
            </w:r>
            <w:r>
              <w:rPr>
                <w:b/>
                <w:lang w:val="fr-FR"/>
              </w:rPr>
              <w:t>1. -</w:t>
            </w:r>
            <w:r w:rsidRPr="00EB08E4">
              <w:rPr>
                <w:b/>
                <w:lang w:val="fr-FR"/>
              </w:rPr>
              <w:t xml:space="preserve"> </w:t>
            </w:r>
            <w:r w:rsidRPr="005A4A98">
              <w:rPr>
                <w:rFonts w:ascii="Times New Roman" w:hAnsi="Times New Roman"/>
                <w:sz w:val="20"/>
                <w:szCs w:val="20"/>
                <w:lang w:val="fr-FR"/>
              </w:rPr>
              <w:t xml:space="preserve"> </w:t>
            </w:r>
            <w:r>
              <w:rPr>
                <w:rFonts w:ascii="Times New Roman" w:hAnsi="Times New Roman"/>
                <w:sz w:val="20"/>
                <w:szCs w:val="20"/>
                <w:lang w:val="fr-FR"/>
              </w:rPr>
              <w:t>écrit</w:t>
            </w:r>
            <w:r w:rsidRPr="00773212">
              <w:rPr>
                <w:rFonts w:ascii="Times New Roman" w:hAnsi="Times New Roman"/>
                <w:sz w:val="20"/>
                <w:szCs w:val="20"/>
                <w:lang w:val="fr-FR"/>
              </w:rPr>
              <w:t xml:space="preserve"> des textes clairs et détaillés sur une grande gamme de sujets relatifs à ses intérêts. </w:t>
            </w:r>
          </w:p>
          <w:p w:rsidR="00FA5D22" w:rsidRPr="00875E56" w:rsidRDefault="005A4A98" w:rsidP="00485A61">
            <w:pPr>
              <w:pStyle w:val="a6"/>
              <w:rPr>
                <w:rFonts w:ascii="Times New Roman" w:hAnsi="Times New Roman"/>
                <w:sz w:val="20"/>
                <w:szCs w:val="20"/>
                <w:lang w:val="fr-FR"/>
              </w:rPr>
            </w:pPr>
            <w:r w:rsidRPr="00EB08E4">
              <w:rPr>
                <w:b/>
                <w:lang w:val="fr-FR"/>
              </w:rPr>
              <w:t xml:space="preserve">ID </w:t>
            </w:r>
            <w:r w:rsidR="00485A61">
              <w:rPr>
                <w:b/>
                <w:lang w:val="fr-FR"/>
              </w:rPr>
              <w:t>4</w:t>
            </w:r>
            <w:r w:rsidRPr="00EB08E4">
              <w:rPr>
                <w:b/>
                <w:lang w:val="fr-FR"/>
              </w:rPr>
              <w:t>.</w:t>
            </w:r>
            <w:r>
              <w:rPr>
                <w:b/>
                <w:lang w:val="fr-FR"/>
              </w:rPr>
              <w:t xml:space="preserve">2. </w:t>
            </w:r>
            <w:r w:rsidRPr="00773212">
              <w:rPr>
                <w:rFonts w:ascii="Times New Roman" w:hAnsi="Times New Roman"/>
                <w:sz w:val="20"/>
                <w:szCs w:val="20"/>
                <w:lang w:val="fr-FR"/>
              </w:rPr>
              <w:t xml:space="preserve"> peut écrire un essai ou un rapport en transmettant une information ou en exposant des raisons pour ou contre une opinion donnée.</w:t>
            </w:r>
          </w:p>
        </w:tc>
      </w:tr>
      <w:tr w:rsidR="00410FF7" w:rsidRPr="000A4F6B" w:rsidTr="00E12282">
        <w:trPr>
          <w:trHeight w:val="1313"/>
        </w:trPr>
        <w:tc>
          <w:tcPr>
            <w:tcW w:w="1872" w:type="dxa"/>
            <w:vMerge/>
            <w:tcBorders>
              <w:left w:val="single" w:sz="4" w:space="0" w:color="000000"/>
              <w:right w:val="single" w:sz="4" w:space="0" w:color="000000"/>
            </w:tcBorders>
            <w:shd w:val="clear" w:color="auto" w:fill="auto"/>
          </w:tcPr>
          <w:p w:rsidR="00410FF7" w:rsidRPr="00875E56" w:rsidRDefault="00410FF7" w:rsidP="00875E56">
            <w:pPr>
              <w:pStyle w:val="a6"/>
              <w:rPr>
                <w:rFonts w:ascii="Times New Roman" w:hAnsi="Times New Roman"/>
                <w:sz w:val="20"/>
                <w:szCs w:val="20"/>
                <w:lang w:val="fr-FR"/>
              </w:rPr>
            </w:pPr>
          </w:p>
        </w:tc>
        <w:tc>
          <w:tcPr>
            <w:tcW w:w="4820" w:type="dxa"/>
            <w:tcBorders>
              <w:left w:val="single" w:sz="4" w:space="0" w:color="000000"/>
            </w:tcBorders>
            <w:shd w:val="clear" w:color="auto" w:fill="auto"/>
          </w:tcPr>
          <w:p w:rsidR="00410FF7" w:rsidRPr="00410FF7" w:rsidRDefault="00AC5512" w:rsidP="00410FF7">
            <w:pPr>
              <w:pStyle w:val="a6"/>
              <w:rPr>
                <w:rFonts w:ascii="Times New Roman" w:hAnsi="Times New Roman"/>
                <w:sz w:val="20"/>
                <w:szCs w:val="20"/>
                <w:lang w:val="fr-FR"/>
              </w:rPr>
            </w:pPr>
            <w:r>
              <w:rPr>
                <w:rFonts w:ascii="Times New Roman" w:hAnsi="Times New Roman"/>
                <w:sz w:val="20"/>
                <w:szCs w:val="20"/>
                <w:lang w:val="fr-FR"/>
              </w:rPr>
              <w:t>6</w:t>
            </w:r>
            <w:r w:rsidR="00542B24">
              <w:rPr>
                <w:rFonts w:ascii="Times New Roman" w:hAnsi="Times New Roman"/>
                <w:sz w:val="20"/>
                <w:szCs w:val="20"/>
                <w:lang w:val="fr-FR"/>
              </w:rPr>
              <w:t xml:space="preserve">. </w:t>
            </w:r>
            <w:r w:rsidR="00410FF7">
              <w:rPr>
                <w:rFonts w:ascii="Times New Roman" w:hAnsi="Times New Roman"/>
                <w:sz w:val="20"/>
                <w:szCs w:val="20"/>
                <w:lang w:val="fr-FR"/>
              </w:rPr>
              <w:t>c</w:t>
            </w:r>
            <w:r w:rsidR="00410FF7" w:rsidRPr="00410FF7">
              <w:rPr>
                <w:rFonts w:ascii="Times New Roman" w:hAnsi="Times New Roman"/>
                <w:sz w:val="20"/>
                <w:szCs w:val="20"/>
                <w:lang w:val="fr-FR"/>
              </w:rPr>
              <w:t>omprendre des textes d</w:t>
            </w:r>
            <w:r w:rsidR="00410FF7">
              <w:rPr>
                <w:rFonts w:ascii="Times New Roman" w:hAnsi="Times New Roman"/>
                <w:sz w:val="20"/>
                <w:szCs w:val="20"/>
                <w:lang w:val="fr-FR"/>
              </w:rPr>
              <w:t xml:space="preserve">e styles différents: journal et publiciste, </w:t>
            </w:r>
            <w:r w:rsidR="00410FF7" w:rsidRPr="00410FF7">
              <w:rPr>
                <w:rFonts w:ascii="Times New Roman" w:hAnsi="Times New Roman"/>
                <w:sz w:val="20"/>
                <w:szCs w:val="20"/>
                <w:lang w:val="fr-FR"/>
              </w:rPr>
              <w:t>artistique, familier.</w:t>
            </w:r>
          </w:p>
          <w:p w:rsidR="00410FF7" w:rsidRDefault="00410FF7" w:rsidP="00410FF7">
            <w:pPr>
              <w:pStyle w:val="a6"/>
              <w:rPr>
                <w:rFonts w:ascii="Times New Roman" w:hAnsi="Times New Roman"/>
                <w:sz w:val="20"/>
                <w:szCs w:val="20"/>
                <w:lang w:val="fr-FR"/>
              </w:rPr>
            </w:pPr>
            <w:r>
              <w:rPr>
                <w:rFonts w:ascii="Times New Roman" w:hAnsi="Times New Roman"/>
                <w:sz w:val="20"/>
                <w:szCs w:val="20"/>
                <w:lang w:val="fr-FR"/>
              </w:rPr>
              <w:t>c</w:t>
            </w:r>
            <w:r w:rsidRPr="00410FF7">
              <w:rPr>
                <w:rFonts w:ascii="Times New Roman" w:hAnsi="Times New Roman"/>
                <w:sz w:val="20"/>
                <w:szCs w:val="20"/>
                <w:lang w:val="fr-FR"/>
              </w:rPr>
              <w:t>ommuniquer dans des situations</w:t>
            </w:r>
            <w:r>
              <w:rPr>
                <w:rFonts w:ascii="Times New Roman" w:hAnsi="Times New Roman"/>
                <w:sz w:val="20"/>
                <w:szCs w:val="20"/>
                <w:lang w:val="fr-FR"/>
              </w:rPr>
              <w:t xml:space="preserve"> survenant lors d'un séjour en France</w:t>
            </w:r>
          </w:p>
          <w:p w:rsidR="00410FF7" w:rsidRDefault="00410FF7" w:rsidP="00410FF7">
            <w:pPr>
              <w:pStyle w:val="a6"/>
              <w:rPr>
                <w:rFonts w:ascii="Times New Roman" w:hAnsi="Times New Roman"/>
                <w:sz w:val="20"/>
                <w:szCs w:val="20"/>
                <w:lang w:val="fr-FR"/>
              </w:rPr>
            </w:pPr>
          </w:p>
        </w:tc>
        <w:tc>
          <w:tcPr>
            <w:tcW w:w="3827" w:type="dxa"/>
            <w:tcBorders>
              <w:right w:val="single" w:sz="4" w:space="0" w:color="000000"/>
            </w:tcBorders>
            <w:shd w:val="clear" w:color="auto" w:fill="auto"/>
          </w:tcPr>
          <w:p w:rsidR="002E2883" w:rsidRDefault="00542B24" w:rsidP="00FA5D22">
            <w:pPr>
              <w:pStyle w:val="a6"/>
              <w:rPr>
                <w:rFonts w:ascii="Times New Roman" w:hAnsi="Times New Roman"/>
                <w:sz w:val="20"/>
                <w:szCs w:val="20"/>
                <w:lang w:val="fr-FR"/>
              </w:rPr>
            </w:pPr>
            <w:r w:rsidRPr="00EB08E4">
              <w:rPr>
                <w:b/>
                <w:lang w:val="fr-FR"/>
              </w:rPr>
              <w:t xml:space="preserve">ID </w:t>
            </w:r>
            <w:r w:rsidR="00485A61">
              <w:rPr>
                <w:b/>
                <w:lang w:val="fr-FR"/>
              </w:rPr>
              <w:t>5</w:t>
            </w:r>
            <w:r w:rsidRPr="00EB08E4">
              <w:rPr>
                <w:b/>
                <w:lang w:val="fr-FR"/>
              </w:rPr>
              <w:t>.</w:t>
            </w:r>
            <w:r w:rsidR="00485A61">
              <w:rPr>
                <w:b/>
                <w:lang w:val="fr-FR"/>
              </w:rPr>
              <w:t>1</w:t>
            </w:r>
            <w:r>
              <w:rPr>
                <w:b/>
                <w:lang w:val="fr-FR"/>
              </w:rPr>
              <w:t>.</w:t>
            </w:r>
            <w:r w:rsidR="002E2883">
              <w:rPr>
                <w:b/>
                <w:lang w:val="fr-FR"/>
              </w:rPr>
              <w:t xml:space="preserve"> -</w:t>
            </w:r>
            <w:r>
              <w:rPr>
                <w:b/>
                <w:lang w:val="fr-FR"/>
              </w:rPr>
              <w:t xml:space="preserve"> </w:t>
            </w:r>
            <w:r w:rsidRPr="00773212">
              <w:rPr>
                <w:rFonts w:ascii="Times New Roman" w:hAnsi="Times New Roman"/>
                <w:sz w:val="20"/>
                <w:szCs w:val="20"/>
                <w:lang w:val="fr-FR"/>
              </w:rPr>
              <w:t xml:space="preserve"> </w:t>
            </w:r>
            <w:r w:rsidR="002E2883">
              <w:rPr>
                <w:rFonts w:ascii="Times New Roman" w:hAnsi="Times New Roman"/>
                <w:sz w:val="20"/>
                <w:szCs w:val="20"/>
                <w:lang w:val="fr-FR"/>
              </w:rPr>
              <w:t xml:space="preserve">participe </w:t>
            </w:r>
            <w:r w:rsidR="005A4A98" w:rsidRPr="00542B24">
              <w:rPr>
                <w:rFonts w:ascii="Times New Roman" w:hAnsi="Times New Roman"/>
                <w:sz w:val="20"/>
                <w:szCs w:val="20"/>
                <w:lang w:val="fr-FR"/>
              </w:rPr>
              <w:t xml:space="preserve">activement à une conversation dans des situations familières, présenter et défendre ses opinions </w:t>
            </w:r>
          </w:p>
          <w:p w:rsidR="00410FF7" w:rsidRPr="00542B24" w:rsidRDefault="002E2883" w:rsidP="00485A61">
            <w:pPr>
              <w:pStyle w:val="a6"/>
              <w:rPr>
                <w:rFonts w:ascii="Times New Roman" w:hAnsi="Times New Roman"/>
                <w:sz w:val="20"/>
                <w:szCs w:val="20"/>
                <w:lang w:val="fr-FR"/>
              </w:rPr>
            </w:pPr>
            <w:r w:rsidRPr="00EB08E4">
              <w:rPr>
                <w:b/>
                <w:lang w:val="fr-FR"/>
              </w:rPr>
              <w:t xml:space="preserve">ID </w:t>
            </w:r>
            <w:r w:rsidR="00485A61">
              <w:rPr>
                <w:b/>
                <w:lang w:val="fr-FR"/>
              </w:rPr>
              <w:t>5</w:t>
            </w:r>
            <w:r w:rsidRPr="00EB08E4">
              <w:rPr>
                <w:b/>
                <w:lang w:val="fr-FR"/>
              </w:rPr>
              <w:t>.</w:t>
            </w:r>
            <w:r>
              <w:rPr>
                <w:b/>
                <w:lang w:val="fr-FR"/>
              </w:rPr>
              <w:t xml:space="preserve">2. - </w:t>
            </w:r>
            <w:r w:rsidRPr="00773212">
              <w:rPr>
                <w:rFonts w:ascii="Times New Roman" w:hAnsi="Times New Roman"/>
                <w:sz w:val="20"/>
                <w:szCs w:val="20"/>
                <w:lang w:val="fr-FR"/>
              </w:rPr>
              <w:t xml:space="preserve"> </w:t>
            </w:r>
            <w:r w:rsidR="003E5E93">
              <w:rPr>
                <w:rFonts w:ascii="Times New Roman" w:hAnsi="Times New Roman"/>
                <w:sz w:val="20"/>
                <w:szCs w:val="20"/>
                <w:lang w:val="fr-FR"/>
              </w:rPr>
              <w:t xml:space="preserve">développe </w:t>
            </w:r>
            <w:r w:rsidR="005A4A98" w:rsidRPr="00542B24">
              <w:rPr>
                <w:rFonts w:ascii="Times New Roman" w:hAnsi="Times New Roman"/>
                <w:sz w:val="20"/>
                <w:szCs w:val="20"/>
                <w:lang w:val="fr-FR"/>
              </w:rPr>
              <w:t xml:space="preserve"> un point de vue sur un sujet d'actualité et expliquer les avantages et les inconvénients de différentes possibilités.</w:t>
            </w:r>
          </w:p>
        </w:tc>
      </w:tr>
      <w:tr w:rsidR="00AC5894" w:rsidRPr="000A4F6B" w:rsidTr="00E12282">
        <w:trPr>
          <w:gridAfter w:val="2"/>
          <w:wAfter w:w="8647" w:type="dxa"/>
          <w:trHeight w:val="423"/>
        </w:trPr>
        <w:tc>
          <w:tcPr>
            <w:tcW w:w="1872" w:type="dxa"/>
            <w:vMerge/>
            <w:tcBorders>
              <w:top w:val="nil"/>
              <w:left w:val="single" w:sz="4" w:space="0" w:color="000000"/>
              <w:right w:val="single" w:sz="4" w:space="0" w:color="000000"/>
            </w:tcBorders>
            <w:shd w:val="clear" w:color="auto" w:fill="auto"/>
          </w:tcPr>
          <w:p w:rsidR="00AC5894" w:rsidRPr="00875E56" w:rsidRDefault="00AC5894" w:rsidP="00875E56">
            <w:pPr>
              <w:pStyle w:val="a6"/>
              <w:rPr>
                <w:rFonts w:ascii="Times New Roman" w:hAnsi="Times New Roman"/>
                <w:b/>
                <w:sz w:val="20"/>
                <w:szCs w:val="20"/>
                <w:lang w:val="fr-FR"/>
              </w:rPr>
            </w:pPr>
          </w:p>
        </w:tc>
      </w:tr>
      <w:tr w:rsidR="000110F6" w:rsidRPr="000A4F6B" w:rsidTr="00E12282">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110F6" w:rsidRPr="003639D1" w:rsidRDefault="000110F6" w:rsidP="000110F6">
            <w:pPr>
              <w:autoSpaceDE w:val="0"/>
              <w:autoSpaceDN w:val="0"/>
              <w:adjustRightInd w:val="0"/>
              <w:rPr>
                <w:rFonts w:ascii="Times New Roman" w:hAnsi="Times New Roman" w:cs="Times New Roman"/>
                <w:b/>
                <w:color w:val="0D0D0D" w:themeColor="text1" w:themeTint="F2"/>
                <w:sz w:val="20"/>
                <w:szCs w:val="20"/>
                <w:lang w:val="fr-FR"/>
              </w:rPr>
            </w:pPr>
            <w:r w:rsidRPr="003639D1">
              <w:rPr>
                <w:rFonts w:ascii="Times New Roman" w:hAnsi="Times New Roman" w:cs="Times New Roman"/>
                <w:b/>
                <w:color w:val="0D0D0D" w:themeColor="text1" w:themeTint="F2"/>
                <w:sz w:val="20"/>
                <w:szCs w:val="20"/>
                <w:lang w:val="fr-FR"/>
              </w:rPr>
              <w:t>Pré-requis et co-requis</w:t>
            </w:r>
          </w:p>
        </w:tc>
        <w:tc>
          <w:tcPr>
            <w:tcW w:w="8647" w:type="dxa"/>
            <w:gridSpan w:val="2"/>
            <w:tcBorders>
              <w:bottom w:val="single" w:sz="4" w:space="0" w:color="auto"/>
              <w:right w:val="single" w:sz="4" w:space="0" w:color="000000"/>
            </w:tcBorders>
          </w:tcPr>
          <w:p w:rsidR="00F8378E" w:rsidRPr="00F8378E" w:rsidRDefault="00F8378E" w:rsidP="00F837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0"/>
                <w:szCs w:val="20"/>
                <w:lang w:val="fr-FR" w:eastAsia="ru-RU"/>
              </w:rPr>
            </w:pPr>
            <w:r w:rsidRPr="00F8378E">
              <w:rPr>
                <w:rFonts w:ascii="Times New Roman" w:eastAsia="Times New Roman" w:hAnsi="Times New Roman" w:cs="Times New Roman"/>
                <w:color w:val="202124"/>
                <w:sz w:val="20"/>
                <w:szCs w:val="20"/>
                <w:lang w:val="fr-FR" w:eastAsia="ru-RU"/>
              </w:rPr>
              <w:t xml:space="preserve">Histoire de la littérature </w:t>
            </w:r>
            <w:r>
              <w:rPr>
                <w:rFonts w:ascii="Times New Roman" w:eastAsia="Times New Roman" w:hAnsi="Times New Roman" w:cs="Times New Roman"/>
                <w:color w:val="202124"/>
                <w:sz w:val="20"/>
                <w:szCs w:val="20"/>
                <w:lang w:val="fr-FR" w:eastAsia="ru-RU"/>
              </w:rPr>
              <w:t>francaise</w:t>
            </w:r>
          </w:p>
          <w:p w:rsidR="000110F6" w:rsidRPr="00E12282" w:rsidRDefault="00E12282" w:rsidP="00AF2EF6">
            <w:pPr>
              <w:spacing w:after="0" w:line="240" w:lineRule="auto"/>
              <w:rPr>
                <w:rFonts w:ascii="Times New Roman" w:hAnsi="Times New Roman" w:cs="Times New Roman"/>
                <w:color w:val="0D0D0D" w:themeColor="text1" w:themeTint="F2"/>
                <w:sz w:val="24"/>
                <w:szCs w:val="24"/>
                <w:lang w:val="fr-FR"/>
              </w:rPr>
            </w:pPr>
            <w:r w:rsidRPr="00F8378E">
              <w:rPr>
                <w:rFonts w:ascii="Times New Roman" w:hAnsi="Times New Roman" w:cs="Times New Roman"/>
                <w:sz w:val="20"/>
                <w:szCs w:val="20"/>
                <w:lang w:val="fr-FR"/>
              </w:rPr>
              <w:t>Lexicologie de la langue française</w:t>
            </w:r>
          </w:p>
        </w:tc>
      </w:tr>
      <w:tr w:rsidR="00964627" w:rsidRPr="001C4C3C" w:rsidTr="00964627">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64627" w:rsidRPr="003639D1" w:rsidRDefault="00964627" w:rsidP="00964627">
            <w:pPr>
              <w:rPr>
                <w:rFonts w:ascii="Times New Roman" w:hAnsi="Times New Roman" w:cs="Times New Roman"/>
                <w:b/>
                <w:sz w:val="20"/>
                <w:szCs w:val="20"/>
              </w:rPr>
            </w:pPr>
            <w:proofErr w:type="spellStart"/>
            <w:r w:rsidRPr="003639D1">
              <w:rPr>
                <w:rFonts w:ascii="Times New Roman" w:hAnsi="Times New Roman" w:cs="Times New Roman"/>
                <w:b/>
                <w:sz w:val="20"/>
                <w:szCs w:val="20"/>
              </w:rPr>
              <w:t>Littérature</w:t>
            </w:r>
            <w:proofErr w:type="spellEnd"/>
            <w:r w:rsidRPr="003639D1">
              <w:rPr>
                <w:rFonts w:ascii="Times New Roman" w:hAnsi="Times New Roman" w:cs="Times New Roman"/>
                <w:b/>
                <w:sz w:val="20"/>
                <w:szCs w:val="20"/>
              </w:rPr>
              <w:t xml:space="preserve"> </w:t>
            </w:r>
            <w:proofErr w:type="spellStart"/>
            <w:r w:rsidRPr="003639D1">
              <w:rPr>
                <w:rFonts w:ascii="Times New Roman" w:hAnsi="Times New Roman" w:cs="Times New Roman"/>
                <w:b/>
                <w:sz w:val="20"/>
                <w:szCs w:val="20"/>
              </w:rPr>
              <w:t>et</w:t>
            </w:r>
            <w:proofErr w:type="spellEnd"/>
            <w:r w:rsidRPr="003639D1">
              <w:rPr>
                <w:rFonts w:ascii="Times New Roman" w:hAnsi="Times New Roman" w:cs="Times New Roman"/>
                <w:b/>
                <w:sz w:val="20"/>
                <w:szCs w:val="20"/>
              </w:rPr>
              <w:t xml:space="preserve"> </w:t>
            </w:r>
            <w:proofErr w:type="spellStart"/>
            <w:r w:rsidRPr="003639D1">
              <w:rPr>
                <w:rFonts w:ascii="Times New Roman" w:hAnsi="Times New Roman" w:cs="Times New Roman"/>
                <w:b/>
                <w:sz w:val="20"/>
                <w:szCs w:val="20"/>
              </w:rPr>
              <w:t>ressources</w:t>
            </w:r>
            <w:proofErr w:type="spellEnd"/>
          </w:p>
        </w:tc>
        <w:tc>
          <w:tcPr>
            <w:tcW w:w="8647" w:type="dxa"/>
            <w:gridSpan w:val="2"/>
            <w:tcBorders>
              <w:top w:val="single" w:sz="4" w:space="0" w:color="auto"/>
              <w:left w:val="single" w:sz="4" w:space="0" w:color="000000"/>
              <w:bottom w:val="single" w:sz="4" w:space="0" w:color="auto"/>
              <w:right w:val="single" w:sz="4" w:space="0" w:color="000000"/>
            </w:tcBorders>
            <w:shd w:val="clear" w:color="auto" w:fill="auto"/>
          </w:tcPr>
          <w:p w:rsidR="00E12282" w:rsidRPr="00AC5512" w:rsidRDefault="00E12282" w:rsidP="00E12282">
            <w:pPr>
              <w:spacing w:after="0" w:line="240" w:lineRule="auto"/>
              <w:ind w:left="720"/>
              <w:rPr>
                <w:rFonts w:ascii="Times New Roman" w:hAnsi="Times New Roman" w:cs="Times New Roman"/>
                <w:b/>
                <w:color w:val="000000" w:themeColor="text1"/>
                <w:sz w:val="20"/>
                <w:szCs w:val="20"/>
                <w:lang w:val="fr-FR"/>
              </w:rPr>
            </w:pPr>
            <w:r w:rsidRPr="00AC5512">
              <w:rPr>
                <w:rFonts w:ascii="Times New Roman" w:hAnsi="Times New Roman" w:cs="Times New Roman"/>
                <w:b/>
                <w:color w:val="000000" w:themeColor="text1"/>
                <w:sz w:val="20"/>
                <w:szCs w:val="20"/>
                <w:lang w:val="fr-FR"/>
              </w:rPr>
              <w:t>Litterature obligotoire:</w:t>
            </w:r>
          </w:p>
          <w:p w:rsidR="00E12282" w:rsidRPr="00AC5512" w:rsidRDefault="00E12282" w:rsidP="00E12282">
            <w:pPr>
              <w:widowControl w:val="0"/>
              <w:numPr>
                <w:ilvl w:val="0"/>
                <w:numId w:val="5"/>
              </w:numPr>
              <w:shd w:val="clear" w:color="auto" w:fill="FFFFFF"/>
              <w:tabs>
                <w:tab w:val="left" w:pos="1027"/>
              </w:tabs>
              <w:autoSpaceDE w:val="0"/>
              <w:autoSpaceDN w:val="0"/>
              <w:adjustRightInd w:val="0"/>
              <w:spacing w:after="0" w:line="240" w:lineRule="auto"/>
              <w:jc w:val="both"/>
              <w:rPr>
                <w:rFonts w:ascii="Times New Roman" w:hAnsi="Times New Roman" w:cs="Times New Roman"/>
                <w:iCs/>
                <w:color w:val="000000"/>
                <w:spacing w:val="-1"/>
                <w:sz w:val="20"/>
                <w:szCs w:val="20"/>
              </w:rPr>
            </w:pPr>
            <w:proofErr w:type="spellStart"/>
            <w:r w:rsidRPr="00AC5512">
              <w:rPr>
                <w:rFonts w:ascii="Times New Roman" w:hAnsi="Times New Roman" w:cs="Times New Roman"/>
                <w:iCs/>
                <w:color w:val="000000"/>
                <w:spacing w:val="-1"/>
                <w:sz w:val="20"/>
                <w:szCs w:val="20"/>
              </w:rPr>
              <w:t>Долинин</w:t>
            </w:r>
            <w:proofErr w:type="spellEnd"/>
            <w:r w:rsidRPr="00AC5512">
              <w:rPr>
                <w:rFonts w:ascii="Times New Roman" w:hAnsi="Times New Roman" w:cs="Times New Roman"/>
                <w:iCs/>
                <w:color w:val="000000"/>
                <w:spacing w:val="-1"/>
                <w:sz w:val="20"/>
                <w:szCs w:val="20"/>
              </w:rPr>
              <w:t xml:space="preserve"> К.А. Интерпретация текста. Французский язык. – М: </w:t>
            </w:r>
            <w:proofErr w:type="spellStart"/>
            <w:r w:rsidRPr="00AC5512">
              <w:rPr>
                <w:rFonts w:ascii="Times New Roman" w:hAnsi="Times New Roman" w:cs="Times New Roman"/>
                <w:iCs/>
                <w:color w:val="000000"/>
                <w:spacing w:val="-1"/>
                <w:sz w:val="20"/>
                <w:szCs w:val="20"/>
              </w:rPr>
              <w:t>КомКнига</w:t>
            </w:r>
            <w:proofErr w:type="spellEnd"/>
            <w:r w:rsidRPr="00AC5512">
              <w:rPr>
                <w:rFonts w:ascii="Times New Roman" w:hAnsi="Times New Roman" w:cs="Times New Roman"/>
                <w:iCs/>
                <w:color w:val="000000"/>
                <w:spacing w:val="-1"/>
                <w:sz w:val="20"/>
                <w:szCs w:val="20"/>
              </w:rPr>
              <w:t>, 2004. – 263 с.</w:t>
            </w:r>
          </w:p>
          <w:p w:rsidR="00E12282" w:rsidRPr="00AC5512" w:rsidRDefault="00E12282" w:rsidP="00E12282">
            <w:pPr>
              <w:widowControl w:val="0"/>
              <w:numPr>
                <w:ilvl w:val="0"/>
                <w:numId w:val="5"/>
              </w:numPr>
              <w:shd w:val="clear" w:color="auto" w:fill="FFFFFF"/>
              <w:tabs>
                <w:tab w:val="left" w:pos="1027"/>
              </w:tabs>
              <w:autoSpaceDE w:val="0"/>
              <w:autoSpaceDN w:val="0"/>
              <w:adjustRightInd w:val="0"/>
              <w:spacing w:after="0" w:line="240" w:lineRule="auto"/>
              <w:jc w:val="both"/>
              <w:rPr>
                <w:rFonts w:ascii="Times New Roman" w:hAnsi="Times New Roman" w:cs="Times New Roman"/>
                <w:iCs/>
                <w:color w:val="000000"/>
                <w:spacing w:val="-1"/>
                <w:sz w:val="20"/>
                <w:szCs w:val="20"/>
              </w:rPr>
            </w:pPr>
            <w:r w:rsidRPr="00AC5512">
              <w:rPr>
                <w:rFonts w:ascii="Times New Roman" w:hAnsi="Times New Roman" w:cs="Times New Roman"/>
                <w:iCs/>
                <w:color w:val="000000"/>
                <w:spacing w:val="-1"/>
                <w:sz w:val="20"/>
                <w:szCs w:val="20"/>
              </w:rPr>
              <w:t>Хованская З.И. Стилистика французского языка: Учеб. для ин-</w:t>
            </w:r>
            <w:proofErr w:type="spellStart"/>
            <w:r w:rsidRPr="00AC5512">
              <w:rPr>
                <w:rFonts w:ascii="Times New Roman" w:hAnsi="Times New Roman" w:cs="Times New Roman"/>
                <w:iCs/>
                <w:color w:val="000000"/>
                <w:spacing w:val="-1"/>
                <w:sz w:val="20"/>
                <w:szCs w:val="20"/>
              </w:rPr>
              <w:t>тов</w:t>
            </w:r>
            <w:proofErr w:type="spellEnd"/>
            <w:r w:rsidRPr="00AC5512">
              <w:rPr>
                <w:rFonts w:ascii="Times New Roman" w:hAnsi="Times New Roman" w:cs="Times New Roman"/>
                <w:iCs/>
                <w:color w:val="000000"/>
                <w:spacing w:val="-1"/>
                <w:sz w:val="20"/>
                <w:szCs w:val="20"/>
              </w:rPr>
              <w:t xml:space="preserve"> и </w:t>
            </w:r>
            <w:proofErr w:type="gramStart"/>
            <w:r w:rsidRPr="00AC5512">
              <w:rPr>
                <w:rFonts w:ascii="Times New Roman" w:hAnsi="Times New Roman" w:cs="Times New Roman"/>
                <w:iCs/>
                <w:color w:val="000000"/>
                <w:spacing w:val="-1"/>
                <w:sz w:val="20"/>
                <w:szCs w:val="20"/>
              </w:rPr>
              <w:t>фак-</w:t>
            </w:r>
            <w:proofErr w:type="spellStart"/>
            <w:r w:rsidRPr="00AC5512">
              <w:rPr>
                <w:rFonts w:ascii="Times New Roman" w:hAnsi="Times New Roman" w:cs="Times New Roman"/>
                <w:iCs/>
                <w:color w:val="000000"/>
                <w:spacing w:val="-1"/>
                <w:sz w:val="20"/>
                <w:szCs w:val="20"/>
              </w:rPr>
              <w:t>тов</w:t>
            </w:r>
            <w:proofErr w:type="spellEnd"/>
            <w:proofErr w:type="gramEnd"/>
            <w:r w:rsidRPr="00AC5512">
              <w:rPr>
                <w:rFonts w:ascii="Times New Roman" w:hAnsi="Times New Roman" w:cs="Times New Roman"/>
                <w:iCs/>
                <w:color w:val="000000"/>
                <w:spacing w:val="-1"/>
                <w:sz w:val="20"/>
                <w:szCs w:val="20"/>
              </w:rPr>
              <w:t xml:space="preserve"> </w:t>
            </w:r>
            <w:proofErr w:type="spellStart"/>
            <w:r w:rsidRPr="00AC5512">
              <w:rPr>
                <w:rFonts w:ascii="Times New Roman" w:hAnsi="Times New Roman" w:cs="Times New Roman"/>
                <w:iCs/>
                <w:color w:val="000000"/>
                <w:spacing w:val="-1"/>
                <w:sz w:val="20"/>
                <w:szCs w:val="20"/>
              </w:rPr>
              <w:t>иностр</w:t>
            </w:r>
            <w:proofErr w:type="spellEnd"/>
            <w:r w:rsidRPr="00AC5512">
              <w:rPr>
                <w:rFonts w:ascii="Times New Roman" w:hAnsi="Times New Roman" w:cs="Times New Roman"/>
                <w:iCs/>
                <w:color w:val="000000"/>
                <w:spacing w:val="-1"/>
                <w:sz w:val="20"/>
                <w:szCs w:val="20"/>
              </w:rPr>
              <w:t xml:space="preserve">. яз. – М: </w:t>
            </w:r>
            <w:proofErr w:type="spellStart"/>
            <w:r w:rsidRPr="00AC5512">
              <w:rPr>
                <w:rFonts w:ascii="Times New Roman" w:hAnsi="Times New Roman" w:cs="Times New Roman"/>
                <w:iCs/>
                <w:color w:val="000000"/>
                <w:spacing w:val="-1"/>
                <w:sz w:val="20"/>
                <w:szCs w:val="20"/>
              </w:rPr>
              <w:t>Высш</w:t>
            </w:r>
            <w:proofErr w:type="spellEnd"/>
            <w:r w:rsidRPr="00AC5512">
              <w:rPr>
                <w:rFonts w:ascii="Times New Roman" w:hAnsi="Times New Roman" w:cs="Times New Roman"/>
                <w:iCs/>
                <w:color w:val="000000"/>
                <w:spacing w:val="-1"/>
                <w:sz w:val="20"/>
                <w:szCs w:val="20"/>
              </w:rPr>
              <w:t xml:space="preserve">. </w:t>
            </w:r>
            <w:proofErr w:type="spellStart"/>
            <w:r w:rsidRPr="00AC5512">
              <w:rPr>
                <w:rFonts w:ascii="Times New Roman" w:hAnsi="Times New Roman" w:cs="Times New Roman"/>
                <w:iCs/>
                <w:color w:val="000000"/>
                <w:spacing w:val="-1"/>
                <w:sz w:val="20"/>
                <w:szCs w:val="20"/>
              </w:rPr>
              <w:t>шк</w:t>
            </w:r>
            <w:proofErr w:type="spellEnd"/>
            <w:r w:rsidRPr="00AC5512">
              <w:rPr>
                <w:rFonts w:ascii="Times New Roman" w:hAnsi="Times New Roman" w:cs="Times New Roman"/>
                <w:iCs/>
                <w:color w:val="000000"/>
                <w:spacing w:val="-1"/>
                <w:sz w:val="20"/>
                <w:szCs w:val="20"/>
              </w:rPr>
              <w:t xml:space="preserve">., 2004. – 415 с. – На </w:t>
            </w:r>
            <w:proofErr w:type="spellStart"/>
            <w:r w:rsidRPr="00AC5512">
              <w:rPr>
                <w:rFonts w:ascii="Times New Roman" w:hAnsi="Times New Roman" w:cs="Times New Roman"/>
                <w:iCs/>
                <w:color w:val="000000"/>
                <w:spacing w:val="-1"/>
                <w:sz w:val="20"/>
                <w:szCs w:val="20"/>
              </w:rPr>
              <w:t>франц.яз</w:t>
            </w:r>
            <w:proofErr w:type="spellEnd"/>
            <w:r w:rsidRPr="00AC5512">
              <w:rPr>
                <w:rFonts w:ascii="Times New Roman" w:hAnsi="Times New Roman" w:cs="Times New Roman"/>
                <w:iCs/>
                <w:color w:val="000000"/>
                <w:spacing w:val="-1"/>
                <w:sz w:val="20"/>
                <w:szCs w:val="20"/>
              </w:rPr>
              <w:t>.</w:t>
            </w:r>
          </w:p>
          <w:p w:rsidR="00E12282" w:rsidRPr="00AC5512" w:rsidRDefault="00E12282" w:rsidP="00E12282">
            <w:pPr>
              <w:pStyle w:val="a3"/>
              <w:numPr>
                <w:ilvl w:val="0"/>
                <w:numId w:val="5"/>
              </w:numPr>
              <w:rPr>
                <w:rFonts w:ascii="Times New Roman" w:hAnsi="Times New Roman"/>
                <w:sz w:val="20"/>
                <w:szCs w:val="20"/>
                <w:lang w:val="en-US"/>
              </w:rPr>
            </w:pPr>
            <w:r w:rsidRPr="00AC5512">
              <w:rPr>
                <w:rFonts w:ascii="Times New Roman" w:hAnsi="Times New Roman"/>
                <w:sz w:val="20"/>
                <w:szCs w:val="20"/>
                <w:lang w:val="fr-FR"/>
              </w:rPr>
              <w:t xml:space="preserve">C.Promilhague. Introduction à l'analyse stylistique.- </w:t>
            </w:r>
            <w:r w:rsidRPr="00AC5512">
              <w:rPr>
                <w:rFonts w:ascii="Times New Roman" w:hAnsi="Times New Roman"/>
                <w:sz w:val="20"/>
                <w:szCs w:val="20"/>
                <w:lang w:val="en-US"/>
              </w:rPr>
              <w:t xml:space="preserve">Paris. </w:t>
            </w:r>
            <w:proofErr w:type="spellStart"/>
            <w:r w:rsidRPr="00AC5512">
              <w:rPr>
                <w:rFonts w:ascii="Times New Roman" w:hAnsi="Times New Roman"/>
                <w:sz w:val="20"/>
                <w:szCs w:val="20"/>
                <w:lang w:val="en-US"/>
              </w:rPr>
              <w:t>Bordas</w:t>
            </w:r>
            <w:proofErr w:type="spellEnd"/>
            <w:r w:rsidRPr="00AC5512">
              <w:rPr>
                <w:rFonts w:ascii="Times New Roman" w:hAnsi="Times New Roman"/>
                <w:sz w:val="20"/>
                <w:szCs w:val="20"/>
                <w:lang w:val="en-US"/>
              </w:rPr>
              <w:t xml:space="preserve">, 2003. </w:t>
            </w:r>
          </w:p>
          <w:p w:rsidR="00E12282" w:rsidRPr="00AC5512" w:rsidRDefault="00E12282" w:rsidP="00E12282">
            <w:pPr>
              <w:pStyle w:val="a3"/>
              <w:numPr>
                <w:ilvl w:val="0"/>
                <w:numId w:val="5"/>
              </w:numPr>
              <w:rPr>
                <w:rFonts w:ascii="Times New Roman" w:hAnsi="Times New Roman"/>
                <w:sz w:val="20"/>
                <w:szCs w:val="20"/>
                <w:lang w:val="fr-FR"/>
              </w:rPr>
            </w:pPr>
            <w:r w:rsidRPr="00AC5512">
              <w:rPr>
                <w:rFonts w:ascii="Times New Roman" w:hAnsi="Times New Roman"/>
                <w:sz w:val="20"/>
                <w:szCs w:val="20"/>
                <w:lang w:val="fr-FR"/>
              </w:rPr>
              <w:t>Bally SH. stylistique Française.- M, 2010.</w:t>
            </w:r>
          </w:p>
          <w:p w:rsidR="00E12282" w:rsidRPr="00AC5512" w:rsidRDefault="00E12282" w:rsidP="00E12282">
            <w:pPr>
              <w:pStyle w:val="a3"/>
              <w:numPr>
                <w:ilvl w:val="0"/>
                <w:numId w:val="5"/>
              </w:numPr>
              <w:rPr>
                <w:rFonts w:ascii="Times New Roman" w:hAnsi="Times New Roman"/>
                <w:sz w:val="20"/>
                <w:szCs w:val="20"/>
                <w:lang w:val="en-US"/>
              </w:rPr>
            </w:pPr>
            <w:r w:rsidRPr="00AC5512">
              <w:rPr>
                <w:rFonts w:ascii="Times New Roman" w:hAnsi="Times New Roman"/>
                <w:sz w:val="20"/>
                <w:szCs w:val="20"/>
                <w:lang w:val="fr-FR"/>
              </w:rPr>
              <w:t xml:space="preserve">Novikova K. G. Analyse stylistique du texte artistique. </w:t>
            </w:r>
            <w:proofErr w:type="spellStart"/>
            <w:r w:rsidRPr="00AC5512">
              <w:rPr>
                <w:rFonts w:ascii="Times New Roman" w:hAnsi="Times New Roman"/>
                <w:sz w:val="20"/>
                <w:szCs w:val="20"/>
                <w:lang w:val="en-US"/>
              </w:rPr>
              <w:t>Krasnoïarsk</w:t>
            </w:r>
            <w:proofErr w:type="spellEnd"/>
            <w:r w:rsidRPr="00AC5512">
              <w:rPr>
                <w:rFonts w:ascii="Times New Roman" w:hAnsi="Times New Roman"/>
                <w:sz w:val="20"/>
                <w:szCs w:val="20"/>
                <w:lang w:val="en-US"/>
              </w:rPr>
              <w:t>, 2012</w:t>
            </w:r>
          </w:p>
          <w:p w:rsidR="00E12282" w:rsidRPr="00AC5512" w:rsidRDefault="00E12282" w:rsidP="00E12282">
            <w:pPr>
              <w:spacing w:after="0" w:line="240" w:lineRule="auto"/>
              <w:ind w:left="720"/>
              <w:rPr>
                <w:rFonts w:ascii="Times New Roman" w:hAnsi="Times New Roman" w:cs="Times New Roman"/>
                <w:b/>
                <w:color w:val="000000" w:themeColor="text1"/>
                <w:sz w:val="20"/>
                <w:szCs w:val="20"/>
                <w:lang w:val="fr-FR"/>
              </w:rPr>
            </w:pPr>
            <w:r w:rsidRPr="00AC5512">
              <w:rPr>
                <w:rFonts w:ascii="Times New Roman" w:hAnsi="Times New Roman" w:cs="Times New Roman"/>
                <w:b/>
                <w:color w:val="000000" w:themeColor="text1"/>
                <w:sz w:val="20"/>
                <w:szCs w:val="20"/>
                <w:lang w:val="fr-FR"/>
              </w:rPr>
              <w:t>Supplémentaire:</w:t>
            </w:r>
          </w:p>
          <w:p w:rsidR="00E12282" w:rsidRPr="00AC5512" w:rsidRDefault="00E12282" w:rsidP="00E12282">
            <w:pPr>
              <w:pStyle w:val="a3"/>
              <w:spacing w:after="0" w:line="240" w:lineRule="auto"/>
              <w:rPr>
                <w:rFonts w:ascii="Times New Roman" w:hAnsi="Times New Roman"/>
                <w:sz w:val="20"/>
                <w:szCs w:val="20"/>
                <w:lang w:val="fr-FR"/>
              </w:rPr>
            </w:pPr>
            <w:r w:rsidRPr="00AC5512">
              <w:rPr>
                <w:rFonts w:ascii="Times New Roman" w:hAnsi="Times New Roman"/>
                <w:color w:val="000000" w:themeColor="text1"/>
                <w:sz w:val="20"/>
                <w:szCs w:val="20"/>
                <w:lang w:val="fr-FR"/>
              </w:rPr>
              <w:t xml:space="preserve">1. </w:t>
            </w:r>
            <w:r w:rsidRPr="00AC5512">
              <w:rPr>
                <w:rFonts w:ascii="Times New Roman" w:hAnsi="Times New Roman"/>
                <w:sz w:val="20"/>
                <w:szCs w:val="20"/>
                <w:lang w:val="fr-FR"/>
              </w:rPr>
              <w:t>Molinié G. La stylistique. P. 1993.</w:t>
            </w:r>
          </w:p>
          <w:p w:rsidR="00E12282" w:rsidRPr="00AC5512" w:rsidRDefault="00E12282" w:rsidP="00E12282">
            <w:pPr>
              <w:pStyle w:val="a3"/>
              <w:spacing w:after="0" w:line="240" w:lineRule="auto"/>
              <w:rPr>
                <w:rFonts w:ascii="Times New Roman" w:hAnsi="Times New Roman"/>
                <w:sz w:val="20"/>
                <w:szCs w:val="20"/>
              </w:rPr>
            </w:pPr>
            <w:r w:rsidRPr="00AC5512">
              <w:rPr>
                <w:rFonts w:ascii="Times New Roman" w:hAnsi="Times New Roman"/>
                <w:color w:val="000000" w:themeColor="text1"/>
                <w:sz w:val="20"/>
                <w:szCs w:val="20"/>
                <w:lang w:val="fr-FR"/>
              </w:rPr>
              <w:t xml:space="preserve">2. </w:t>
            </w:r>
            <w:r w:rsidRPr="00AC5512">
              <w:rPr>
                <w:rFonts w:ascii="Times New Roman" w:hAnsi="Times New Roman"/>
                <w:sz w:val="20"/>
                <w:szCs w:val="20"/>
                <w:lang w:val="fr-FR"/>
              </w:rPr>
              <w:t xml:space="preserve">C.Fromilhague. Les figures de style. </w:t>
            </w:r>
            <w:r w:rsidRPr="00AC5512">
              <w:rPr>
                <w:rFonts w:ascii="Times New Roman" w:hAnsi="Times New Roman"/>
                <w:sz w:val="20"/>
                <w:szCs w:val="20"/>
                <w:lang w:val="en-US"/>
              </w:rPr>
              <w:t>P</w:t>
            </w:r>
            <w:r w:rsidRPr="00AC5512">
              <w:rPr>
                <w:rFonts w:ascii="Times New Roman" w:hAnsi="Times New Roman"/>
                <w:sz w:val="20"/>
                <w:szCs w:val="20"/>
              </w:rPr>
              <w:t xml:space="preserve">. </w:t>
            </w:r>
            <w:r w:rsidRPr="00AC5512">
              <w:rPr>
                <w:rFonts w:ascii="Times New Roman" w:hAnsi="Times New Roman"/>
                <w:sz w:val="20"/>
                <w:szCs w:val="20"/>
                <w:lang w:val="en-US"/>
              </w:rPr>
              <w:t>Nathan</w:t>
            </w:r>
            <w:r w:rsidRPr="00AC5512">
              <w:rPr>
                <w:rFonts w:ascii="Times New Roman" w:hAnsi="Times New Roman"/>
                <w:sz w:val="20"/>
                <w:szCs w:val="20"/>
              </w:rPr>
              <w:t>, 1998,</w:t>
            </w:r>
          </w:p>
          <w:p w:rsidR="00E12282" w:rsidRPr="00AC5512" w:rsidRDefault="00E12282" w:rsidP="00E12282">
            <w:pPr>
              <w:widowControl w:val="0"/>
              <w:shd w:val="clear" w:color="auto" w:fill="FFFFFF"/>
              <w:tabs>
                <w:tab w:val="left" w:pos="1027"/>
              </w:tabs>
              <w:autoSpaceDE w:val="0"/>
              <w:autoSpaceDN w:val="0"/>
              <w:adjustRightInd w:val="0"/>
              <w:spacing w:after="0" w:line="240" w:lineRule="auto"/>
              <w:ind w:left="720"/>
              <w:jc w:val="both"/>
              <w:rPr>
                <w:rFonts w:ascii="Times New Roman" w:hAnsi="Times New Roman" w:cs="Times New Roman"/>
                <w:iCs/>
                <w:color w:val="000000"/>
                <w:spacing w:val="-1"/>
                <w:sz w:val="20"/>
                <w:szCs w:val="20"/>
              </w:rPr>
            </w:pPr>
            <w:r w:rsidRPr="00AC5512">
              <w:rPr>
                <w:rFonts w:ascii="Times New Roman" w:hAnsi="Times New Roman" w:cs="Times New Roman"/>
                <w:color w:val="000000" w:themeColor="text1"/>
                <w:sz w:val="20"/>
                <w:szCs w:val="20"/>
              </w:rPr>
              <w:t>3.</w:t>
            </w:r>
            <w:r w:rsidRPr="00AC5512">
              <w:rPr>
                <w:rFonts w:ascii="Times New Roman" w:hAnsi="Times New Roman" w:cs="Times New Roman"/>
                <w:iCs/>
                <w:color w:val="000000"/>
                <w:spacing w:val="-1"/>
                <w:sz w:val="20"/>
                <w:szCs w:val="20"/>
              </w:rPr>
              <w:t xml:space="preserve"> </w:t>
            </w:r>
            <w:proofErr w:type="spellStart"/>
            <w:r w:rsidRPr="00AC5512">
              <w:rPr>
                <w:rFonts w:ascii="Times New Roman" w:hAnsi="Times New Roman" w:cs="Times New Roman"/>
                <w:iCs/>
                <w:color w:val="000000"/>
                <w:spacing w:val="-1"/>
                <w:sz w:val="20"/>
                <w:szCs w:val="20"/>
              </w:rPr>
              <w:t>Ладыгин</w:t>
            </w:r>
            <w:proofErr w:type="spellEnd"/>
            <w:r w:rsidRPr="00AC5512">
              <w:rPr>
                <w:rFonts w:ascii="Times New Roman" w:hAnsi="Times New Roman" w:cs="Times New Roman"/>
                <w:iCs/>
                <w:color w:val="000000"/>
                <w:spacing w:val="-1"/>
                <w:sz w:val="20"/>
                <w:szCs w:val="20"/>
              </w:rPr>
              <w:t xml:space="preserve"> Ю.А., </w:t>
            </w:r>
            <w:proofErr w:type="spellStart"/>
            <w:r w:rsidRPr="00AC5512">
              <w:rPr>
                <w:rFonts w:ascii="Times New Roman" w:hAnsi="Times New Roman" w:cs="Times New Roman"/>
                <w:iCs/>
                <w:color w:val="000000"/>
                <w:spacing w:val="-1"/>
                <w:sz w:val="20"/>
                <w:szCs w:val="20"/>
              </w:rPr>
              <w:t>Додю</w:t>
            </w:r>
            <w:proofErr w:type="spellEnd"/>
            <w:r w:rsidRPr="00AC5512">
              <w:rPr>
                <w:rFonts w:ascii="Times New Roman" w:hAnsi="Times New Roman" w:cs="Times New Roman"/>
                <w:iCs/>
                <w:color w:val="000000"/>
                <w:spacing w:val="-1"/>
                <w:sz w:val="20"/>
                <w:szCs w:val="20"/>
              </w:rPr>
              <w:t xml:space="preserve"> Б. Аналитическое чтение. Учебное пособие. – Иркутск: ИГЛУ, 2005. – 320 с. – На </w:t>
            </w:r>
            <w:proofErr w:type="spellStart"/>
            <w:r w:rsidRPr="00AC5512">
              <w:rPr>
                <w:rFonts w:ascii="Times New Roman" w:hAnsi="Times New Roman" w:cs="Times New Roman"/>
                <w:iCs/>
                <w:color w:val="000000"/>
                <w:spacing w:val="-1"/>
                <w:sz w:val="20"/>
                <w:szCs w:val="20"/>
              </w:rPr>
              <w:t>франц.яз</w:t>
            </w:r>
            <w:proofErr w:type="spellEnd"/>
            <w:r w:rsidRPr="00AC5512">
              <w:rPr>
                <w:rFonts w:ascii="Times New Roman" w:hAnsi="Times New Roman" w:cs="Times New Roman"/>
                <w:iCs/>
                <w:color w:val="000000"/>
                <w:spacing w:val="-1"/>
                <w:sz w:val="20"/>
                <w:szCs w:val="20"/>
              </w:rPr>
              <w:t>.</w:t>
            </w:r>
          </w:p>
          <w:p w:rsidR="00E12282" w:rsidRPr="00AC5512" w:rsidRDefault="00E12282" w:rsidP="00E12282">
            <w:pPr>
              <w:spacing w:after="0" w:line="240" w:lineRule="auto"/>
              <w:ind w:left="720"/>
              <w:rPr>
                <w:rFonts w:ascii="Times New Roman" w:hAnsi="Times New Roman" w:cs="Times New Roman"/>
                <w:b/>
                <w:color w:val="000000" w:themeColor="text1"/>
                <w:sz w:val="20"/>
                <w:szCs w:val="20"/>
                <w:lang w:val="fr-FR"/>
              </w:rPr>
            </w:pPr>
            <w:r w:rsidRPr="00AC5512">
              <w:rPr>
                <w:rFonts w:ascii="Times New Roman" w:hAnsi="Times New Roman" w:cs="Times New Roman"/>
                <w:b/>
                <w:color w:val="000000" w:themeColor="text1"/>
                <w:sz w:val="20"/>
                <w:szCs w:val="20"/>
                <w:lang w:val="fr-FR"/>
              </w:rPr>
              <w:t>Ressources Internet:</w:t>
            </w:r>
          </w:p>
          <w:p w:rsidR="00E12282" w:rsidRPr="00E12282" w:rsidRDefault="00E12282" w:rsidP="00E12282">
            <w:pPr>
              <w:numPr>
                <w:ilvl w:val="0"/>
                <w:numId w:val="6"/>
              </w:numPr>
              <w:spacing w:after="0" w:line="240" w:lineRule="auto"/>
              <w:rPr>
                <w:rFonts w:ascii="Times New Roman" w:hAnsi="Times New Roman" w:cs="Times New Roman"/>
                <w:i/>
              </w:rPr>
            </w:pPr>
            <w:r w:rsidRPr="00E12282">
              <w:rPr>
                <w:rStyle w:val="a5"/>
                <w:i/>
                <w:lang w:val="en-US"/>
              </w:rPr>
              <w:t>http</w:t>
            </w:r>
            <w:r w:rsidRPr="00E12282">
              <w:rPr>
                <w:rStyle w:val="a5"/>
                <w:i/>
              </w:rPr>
              <w:t>://</w:t>
            </w:r>
            <w:hyperlink r:id="rId7" w:history="1">
              <w:r w:rsidRPr="00E12282">
                <w:rPr>
                  <w:rStyle w:val="a5"/>
                  <w:i/>
                  <w:lang w:val="en-US"/>
                </w:rPr>
                <w:t>www</w:t>
              </w:r>
              <w:r w:rsidRPr="00E12282">
                <w:rPr>
                  <w:rStyle w:val="a5"/>
                  <w:i/>
                </w:rPr>
                <w:t>.</w:t>
              </w:r>
              <w:proofErr w:type="spellStart"/>
              <w:r w:rsidRPr="00E12282">
                <w:rPr>
                  <w:rStyle w:val="a5"/>
                  <w:i/>
                  <w:lang w:val="en-US"/>
                </w:rPr>
                <w:t>wikipedia</w:t>
              </w:r>
              <w:proofErr w:type="spellEnd"/>
              <w:r w:rsidRPr="00E12282">
                <w:rPr>
                  <w:rStyle w:val="a5"/>
                  <w:i/>
                </w:rPr>
                <w:t>.</w:t>
              </w:r>
              <w:r w:rsidRPr="00E12282">
                <w:rPr>
                  <w:rStyle w:val="a5"/>
                  <w:i/>
                  <w:lang w:val="en-US"/>
                </w:rPr>
                <w:t>com</w:t>
              </w:r>
            </w:hyperlink>
            <w:r w:rsidRPr="00E12282">
              <w:rPr>
                <w:rFonts w:ascii="Times New Roman" w:hAnsi="Times New Roman" w:cs="Times New Roman"/>
                <w:i/>
              </w:rPr>
              <w:t xml:space="preserve"> </w:t>
            </w:r>
          </w:p>
          <w:p w:rsidR="00E12282" w:rsidRPr="00E12282" w:rsidRDefault="000A4F6B" w:rsidP="00E12282">
            <w:pPr>
              <w:numPr>
                <w:ilvl w:val="0"/>
                <w:numId w:val="6"/>
              </w:numPr>
              <w:spacing w:after="0" w:line="240" w:lineRule="auto"/>
              <w:jc w:val="both"/>
              <w:rPr>
                <w:rFonts w:ascii="Times New Roman" w:hAnsi="Times New Roman" w:cs="Times New Roman"/>
                <w:i/>
                <w:color w:val="000000" w:themeColor="text1"/>
                <w:sz w:val="24"/>
                <w:szCs w:val="24"/>
              </w:rPr>
            </w:pPr>
            <w:hyperlink r:id="rId8" w:history="1">
              <w:r w:rsidR="00E12282" w:rsidRPr="00E12282">
                <w:rPr>
                  <w:rStyle w:val="a5"/>
                  <w:i/>
                </w:rPr>
                <w:t>http://www.etudes-litteraires.com/stylistique.php</w:t>
              </w:r>
            </w:hyperlink>
            <w:r w:rsidR="00E12282" w:rsidRPr="00E12282">
              <w:rPr>
                <w:rFonts w:ascii="Times New Roman" w:hAnsi="Times New Roman" w:cs="Times New Roman"/>
                <w:i/>
              </w:rPr>
              <w:t xml:space="preserve"> </w:t>
            </w:r>
          </w:p>
          <w:p w:rsidR="00E12282" w:rsidRPr="00E12282" w:rsidRDefault="000A4F6B" w:rsidP="00E12282">
            <w:pPr>
              <w:numPr>
                <w:ilvl w:val="0"/>
                <w:numId w:val="6"/>
              </w:numPr>
              <w:spacing w:after="0" w:line="240" w:lineRule="auto"/>
              <w:jc w:val="both"/>
              <w:rPr>
                <w:rFonts w:ascii="Times New Roman" w:hAnsi="Times New Roman" w:cs="Times New Roman"/>
                <w:i/>
                <w:color w:val="000000" w:themeColor="text1"/>
                <w:sz w:val="24"/>
                <w:szCs w:val="24"/>
              </w:rPr>
            </w:pPr>
            <w:hyperlink r:id="rId9" w:history="1">
              <w:r w:rsidR="00E12282" w:rsidRPr="00E12282">
                <w:rPr>
                  <w:rStyle w:val="a5"/>
                  <w:i/>
                </w:rPr>
                <w:t>http://www.bacdefrancais.net/figures.htm</w:t>
              </w:r>
            </w:hyperlink>
            <w:r w:rsidR="00E12282" w:rsidRPr="00E12282">
              <w:rPr>
                <w:rFonts w:ascii="Times New Roman" w:hAnsi="Times New Roman" w:cs="Times New Roman"/>
                <w:i/>
              </w:rPr>
              <w:t xml:space="preserve"> </w:t>
            </w:r>
          </w:p>
          <w:p w:rsidR="00E12282" w:rsidRPr="00E12282" w:rsidRDefault="000A4F6B" w:rsidP="00E12282">
            <w:pPr>
              <w:numPr>
                <w:ilvl w:val="0"/>
                <w:numId w:val="6"/>
              </w:numPr>
              <w:spacing w:after="0" w:line="240" w:lineRule="auto"/>
              <w:jc w:val="both"/>
              <w:rPr>
                <w:rFonts w:ascii="Times New Roman" w:hAnsi="Times New Roman" w:cs="Times New Roman"/>
                <w:i/>
                <w:color w:val="000000" w:themeColor="text1"/>
                <w:sz w:val="24"/>
                <w:szCs w:val="24"/>
              </w:rPr>
            </w:pPr>
            <w:hyperlink r:id="rId10" w:history="1">
              <w:r w:rsidR="00E12282" w:rsidRPr="00E12282">
                <w:rPr>
                  <w:rStyle w:val="a5"/>
                  <w:i/>
                  <w:sz w:val="24"/>
                  <w:szCs w:val="24"/>
                  <w:lang w:val="fr-FR"/>
                </w:rPr>
                <w:t>www.TV5monde.com</w:t>
              </w:r>
            </w:hyperlink>
          </w:p>
          <w:p w:rsidR="00964627" w:rsidRPr="003639D1" w:rsidRDefault="00E12282" w:rsidP="00E12282">
            <w:pPr>
              <w:pStyle w:val="a6"/>
              <w:rPr>
                <w:rFonts w:ascii="Times New Roman" w:hAnsi="Times New Roman"/>
                <w:sz w:val="20"/>
                <w:szCs w:val="20"/>
                <w:lang w:val="fr-FR"/>
              </w:rPr>
            </w:pPr>
            <w:r w:rsidRPr="00E12282">
              <w:rPr>
                <w:rFonts w:ascii="Times New Roman" w:hAnsi="Times New Roman"/>
                <w:i/>
                <w:color w:val="000000" w:themeColor="text1"/>
                <w:sz w:val="24"/>
                <w:szCs w:val="24"/>
                <w:lang w:val="fr-FR"/>
              </w:rPr>
              <w:t>www.google.ru</w:t>
            </w:r>
          </w:p>
        </w:tc>
      </w:tr>
    </w:tbl>
    <w:p w:rsidR="00E12282" w:rsidRDefault="00E12282" w:rsidP="000110F6">
      <w:pPr>
        <w:rPr>
          <w:rFonts w:ascii="Times New Roman" w:hAnsi="Times New Roman" w:cs="Times New Roman"/>
          <w:vanish/>
          <w:sz w:val="20"/>
          <w:szCs w:val="20"/>
        </w:rPr>
      </w:pPr>
    </w:p>
    <w:p w:rsidR="000110F6" w:rsidRPr="003639D1" w:rsidRDefault="000110F6" w:rsidP="000110F6">
      <w:pPr>
        <w:rPr>
          <w:rFonts w:ascii="Times New Roman" w:hAnsi="Times New Roman" w:cs="Times New Roman"/>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0110F6" w:rsidRPr="000A4F6B" w:rsidTr="00964627">
        <w:tc>
          <w:tcPr>
            <w:tcW w:w="1872" w:type="dxa"/>
            <w:tcBorders>
              <w:top w:val="single" w:sz="4" w:space="0" w:color="000000"/>
              <w:left w:val="single" w:sz="4" w:space="0" w:color="000000"/>
              <w:bottom w:val="single" w:sz="4" w:space="0" w:color="000000"/>
              <w:right w:val="single" w:sz="4" w:space="0" w:color="000000"/>
            </w:tcBorders>
          </w:tcPr>
          <w:p w:rsidR="000110F6" w:rsidRPr="003639D1" w:rsidRDefault="00217C29" w:rsidP="00964627">
            <w:pPr>
              <w:rPr>
                <w:rFonts w:ascii="Times New Roman" w:hAnsi="Times New Roman" w:cs="Times New Roman"/>
                <w:b/>
                <w:sz w:val="20"/>
                <w:szCs w:val="20"/>
                <w:lang w:val="fr-FR"/>
              </w:rPr>
            </w:pPr>
            <w:r w:rsidRPr="003639D1">
              <w:rPr>
                <w:rFonts w:ascii="Times New Roman" w:hAnsi="Times New Roman" w:cs="Times New Roman"/>
                <w:b/>
                <w:color w:val="0D0D0D" w:themeColor="text1" w:themeTint="F2"/>
                <w:sz w:val="20"/>
                <w:szCs w:val="20"/>
                <w:lang w:val="fr-FR"/>
              </w:rPr>
              <w:t>Politique académique du cours dans le contexte des valeurs morales et éthiques de l'Université</w:t>
            </w:r>
          </w:p>
        </w:tc>
        <w:tc>
          <w:tcPr>
            <w:tcW w:w="8647" w:type="dxa"/>
            <w:tcBorders>
              <w:top w:val="single" w:sz="4" w:space="0" w:color="000000"/>
              <w:left w:val="single" w:sz="4" w:space="0" w:color="000000"/>
              <w:bottom w:val="single" w:sz="4" w:space="0" w:color="000000"/>
              <w:right w:val="single" w:sz="4" w:space="0" w:color="000000"/>
            </w:tcBorders>
          </w:tcPr>
          <w:p w:rsidR="00E12282" w:rsidRPr="00AC5512" w:rsidRDefault="00E12282" w:rsidP="00E12282">
            <w:pPr>
              <w:spacing w:after="0" w:line="240" w:lineRule="auto"/>
              <w:rPr>
                <w:rFonts w:ascii="Times New Roman" w:hAnsi="Times New Roman" w:cs="Times New Roman"/>
                <w:b/>
                <w:sz w:val="20"/>
                <w:szCs w:val="20"/>
                <w:lang w:val="fr-FR"/>
              </w:rPr>
            </w:pPr>
            <w:r w:rsidRPr="00AC5512">
              <w:rPr>
                <w:rFonts w:ascii="Times New Roman" w:hAnsi="Times New Roman" w:cs="Times New Roman"/>
                <w:b/>
                <w:sz w:val="20"/>
                <w:szCs w:val="20"/>
                <w:lang w:val="fr-FR"/>
              </w:rPr>
              <w:t>Règles de comportement académique:</w:t>
            </w:r>
          </w:p>
          <w:p w:rsidR="00E12282" w:rsidRPr="00AC5512" w:rsidRDefault="00E12282" w:rsidP="00E12282">
            <w:pPr>
              <w:spacing w:after="0" w:line="240" w:lineRule="auto"/>
              <w:rPr>
                <w:rFonts w:ascii="Times New Roman" w:hAnsi="Times New Roman" w:cs="Times New Roman"/>
                <w:sz w:val="20"/>
                <w:szCs w:val="20"/>
                <w:lang w:val="fr-FR"/>
              </w:rPr>
            </w:pPr>
            <w:r w:rsidRPr="00AC5512">
              <w:rPr>
                <w:rFonts w:ascii="Times New Roman" w:hAnsi="Times New Roman" w:cs="Times New Roman"/>
                <w:sz w:val="20"/>
                <w:szCs w:val="20"/>
                <w:lang w:val="fr-FR"/>
              </w:rPr>
              <w:t>• Bonne présence, travail actif au TIAP</w:t>
            </w:r>
          </w:p>
          <w:p w:rsidR="00E12282" w:rsidRPr="00AC5512" w:rsidRDefault="00E12282" w:rsidP="00E12282">
            <w:pPr>
              <w:spacing w:after="0" w:line="240" w:lineRule="auto"/>
              <w:rPr>
                <w:rFonts w:ascii="Times New Roman" w:eastAsia="Times New Roman" w:hAnsi="Times New Roman" w:cs="Times New Roman"/>
                <w:b/>
                <w:color w:val="555555"/>
                <w:sz w:val="20"/>
                <w:szCs w:val="20"/>
                <w:lang w:val="fr-FR" w:eastAsia="ru-RU"/>
              </w:rPr>
            </w:pPr>
            <w:r w:rsidRPr="00AC5512">
              <w:rPr>
                <w:rFonts w:ascii="Times New Roman" w:hAnsi="Times New Roman" w:cs="Times New Roman"/>
                <w:sz w:val="20"/>
                <w:szCs w:val="20"/>
                <w:lang w:val="fr-FR"/>
              </w:rPr>
              <w:t>• Préparation aux examens: apprendre les règles grammaticales de base, les points clés des matériaux passés</w:t>
            </w:r>
            <w:r w:rsidRPr="00AC5512">
              <w:rPr>
                <w:rFonts w:ascii="Times New Roman" w:eastAsia="Times New Roman" w:hAnsi="Times New Roman" w:cs="Times New Roman"/>
                <w:b/>
                <w:color w:val="555555"/>
                <w:sz w:val="20"/>
                <w:szCs w:val="20"/>
                <w:lang w:val="fr-FR" w:eastAsia="ru-RU"/>
              </w:rPr>
              <w:t xml:space="preserve"> </w:t>
            </w:r>
          </w:p>
          <w:p w:rsidR="00E12282" w:rsidRPr="00AC5512" w:rsidRDefault="00E12282" w:rsidP="00E12282">
            <w:pPr>
              <w:spacing w:after="0" w:line="240" w:lineRule="auto"/>
              <w:rPr>
                <w:rFonts w:ascii="Times New Roman" w:hAnsi="Times New Roman" w:cs="Times New Roman"/>
                <w:b/>
                <w:color w:val="000000" w:themeColor="text1"/>
                <w:sz w:val="20"/>
                <w:szCs w:val="20"/>
                <w:lang w:val="fr-FR"/>
              </w:rPr>
            </w:pPr>
            <w:r w:rsidRPr="00AC5512">
              <w:rPr>
                <w:rFonts w:ascii="Times New Roman" w:eastAsia="Times New Roman" w:hAnsi="Times New Roman" w:cs="Times New Roman"/>
                <w:b/>
                <w:color w:val="000000" w:themeColor="text1"/>
                <w:sz w:val="20"/>
                <w:szCs w:val="20"/>
                <w:lang w:val="fr-FR" w:eastAsia="ru-RU"/>
              </w:rPr>
              <w:t>Valeurs académiques:</w:t>
            </w:r>
          </w:p>
          <w:p w:rsidR="00E12282" w:rsidRPr="00AC5512" w:rsidRDefault="00E12282" w:rsidP="00E12282">
            <w:pPr>
              <w:spacing w:after="0" w:line="240" w:lineRule="auto"/>
              <w:rPr>
                <w:rFonts w:ascii="Times New Roman" w:hAnsi="Times New Roman" w:cs="Times New Roman"/>
                <w:sz w:val="20"/>
                <w:szCs w:val="20"/>
                <w:lang w:val="fr-FR"/>
              </w:rPr>
            </w:pPr>
            <w:r w:rsidRPr="00AC5512">
              <w:rPr>
                <w:rFonts w:ascii="Times New Roman" w:hAnsi="Times New Roman" w:cs="Times New Roman"/>
                <w:sz w:val="20"/>
                <w:szCs w:val="20"/>
                <w:lang w:val="fr-FR"/>
              </w:rPr>
              <w:t>• Développer la confiance et la bonne diction.</w:t>
            </w:r>
          </w:p>
          <w:p w:rsidR="000110F6" w:rsidRPr="003639D1" w:rsidRDefault="00E12282" w:rsidP="00E12282">
            <w:pPr>
              <w:jc w:val="both"/>
              <w:rPr>
                <w:rFonts w:ascii="Times New Roman" w:hAnsi="Times New Roman" w:cs="Times New Roman"/>
                <w:color w:val="0D0D0D" w:themeColor="text1" w:themeTint="F2"/>
                <w:sz w:val="20"/>
                <w:szCs w:val="20"/>
                <w:lang w:val="kk-KZ"/>
              </w:rPr>
            </w:pPr>
            <w:r w:rsidRPr="00AC5512">
              <w:rPr>
                <w:rFonts w:ascii="Times New Roman" w:hAnsi="Times New Roman" w:cs="Times New Roman"/>
                <w:sz w:val="20"/>
                <w:szCs w:val="20"/>
                <w:lang w:val="fr-FR"/>
              </w:rPr>
              <w:t>• Les résultats de l'analyse comparative sont affichés en tenant compte de la présence, la mise en œuvre du TI aux temps fixes, l'activité dans la salle de classe.L'examen pour ce cours est effectué sous forme de test</w:t>
            </w:r>
          </w:p>
        </w:tc>
      </w:tr>
      <w:tr w:rsidR="000110F6" w:rsidRPr="000A4F6B" w:rsidTr="00BB31BE">
        <w:trPr>
          <w:trHeight w:val="1515"/>
        </w:trPr>
        <w:tc>
          <w:tcPr>
            <w:tcW w:w="1872" w:type="dxa"/>
            <w:tcBorders>
              <w:top w:val="single" w:sz="4" w:space="0" w:color="000000"/>
              <w:left w:val="single" w:sz="4" w:space="0" w:color="000000"/>
              <w:bottom w:val="single" w:sz="4" w:space="0" w:color="000000"/>
              <w:right w:val="single" w:sz="4" w:space="0" w:color="000000"/>
            </w:tcBorders>
          </w:tcPr>
          <w:p w:rsidR="000110F6" w:rsidRPr="003639D1" w:rsidRDefault="00217C29" w:rsidP="00964627">
            <w:pPr>
              <w:rPr>
                <w:rFonts w:ascii="Times New Roman" w:hAnsi="Times New Roman" w:cs="Times New Roman"/>
                <w:b/>
                <w:sz w:val="20"/>
                <w:szCs w:val="20"/>
                <w:lang w:val="fr-FR"/>
              </w:rPr>
            </w:pPr>
            <w:r w:rsidRPr="003639D1">
              <w:rPr>
                <w:rFonts w:ascii="Times New Roman" w:hAnsi="Times New Roman" w:cs="Times New Roman"/>
                <w:b/>
                <w:color w:val="0D0D0D" w:themeColor="text1" w:themeTint="F2"/>
                <w:sz w:val="20"/>
                <w:szCs w:val="20"/>
                <w:lang w:val="fr-FR"/>
              </w:rPr>
              <w:t>Politique d'évaluation et de certification</w:t>
            </w:r>
          </w:p>
        </w:tc>
        <w:tc>
          <w:tcPr>
            <w:tcW w:w="8647" w:type="dxa"/>
            <w:tcBorders>
              <w:top w:val="single" w:sz="4" w:space="0" w:color="000000"/>
              <w:left w:val="single" w:sz="4" w:space="0" w:color="000000"/>
              <w:bottom w:val="single" w:sz="4" w:space="0" w:color="000000"/>
              <w:right w:val="single" w:sz="4" w:space="0" w:color="000000"/>
            </w:tcBorders>
          </w:tcPr>
          <w:p w:rsidR="00217C29" w:rsidRPr="003639D1" w:rsidRDefault="00217C29" w:rsidP="00217C29">
            <w:pPr>
              <w:spacing w:after="0" w:line="240" w:lineRule="auto"/>
              <w:rPr>
                <w:rFonts w:ascii="Times New Roman" w:eastAsia="Times New Roman" w:hAnsi="Times New Roman" w:cs="Times New Roman"/>
                <w:color w:val="0D0D0D" w:themeColor="text1" w:themeTint="F2"/>
                <w:sz w:val="20"/>
                <w:szCs w:val="20"/>
                <w:lang w:val="fr-FR" w:eastAsia="ru-RU"/>
              </w:rPr>
            </w:pPr>
            <w:r w:rsidRPr="003639D1">
              <w:rPr>
                <w:rFonts w:ascii="Times New Roman" w:hAnsi="Times New Roman" w:cs="Times New Roman"/>
                <w:b/>
                <w:color w:val="0D0D0D" w:themeColor="text1" w:themeTint="F2"/>
                <w:sz w:val="20"/>
                <w:szCs w:val="20"/>
                <w:lang w:val="fr-FR"/>
              </w:rPr>
              <w:t xml:space="preserve">Évaluation des critères: </w:t>
            </w:r>
            <w:r w:rsidRPr="003639D1">
              <w:rPr>
                <w:rFonts w:ascii="Times New Roman" w:eastAsia="Times New Roman" w:hAnsi="Times New Roman" w:cs="Times New Roman"/>
                <w:color w:val="0D0D0D" w:themeColor="text1" w:themeTint="F2"/>
                <w:sz w:val="20"/>
                <w:szCs w:val="20"/>
                <w:lang w:val="fr-FR" w:eastAsia="ru-RU"/>
              </w:rPr>
              <w:t xml:space="preserve">évaluation de la formation résultats en corrélation avec les descripteurs (vérification de la formation des compétences au contrôle des frontières et des examens) des résultats d'apprentissage par rapport à des descripteurs </w:t>
            </w:r>
          </w:p>
          <w:p w:rsidR="00217C29" w:rsidRPr="003639D1" w:rsidRDefault="00217C29" w:rsidP="00217C29">
            <w:pPr>
              <w:spacing w:after="0" w:line="240" w:lineRule="auto"/>
              <w:rPr>
                <w:rFonts w:ascii="Times New Roman" w:eastAsia="Times New Roman" w:hAnsi="Times New Roman" w:cs="Times New Roman"/>
                <w:color w:val="0D0D0D" w:themeColor="text1" w:themeTint="F2"/>
                <w:sz w:val="20"/>
                <w:szCs w:val="20"/>
                <w:lang w:val="fr-FR" w:eastAsia="ru-RU"/>
              </w:rPr>
            </w:pPr>
            <w:r w:rsidRPr="003639D1">
              <w:rPr>
                <w:rFonts w:ascii="Times New Roman" w:hAnsi="Times New Roman" w:cs="Times New Roman"/>
                <w:b/>
                <w:color w:val="0D0D0D" w:themeColor="text1" w:themeTint="F2"/>
                <w:sz w:val="20"/>
                <w:szCs w:val="20"/>
                <w:lang w:val="fr-FR"/>
              </w:rPr>
              <w:t xml:space="preserve">Évaluation sommative: </w:t>
            </w:r>
            <w:r w:rsidRPr="003639D1">
              <w:rPr>
                <w:rFonts w:ascii="Times New Roman" w:eastAsia="Times New Roman" w:hAnsi="Times New Roman" w:cs="Times New Roman"/>
                <w:color w:val="0D0D0D" w:themeColor="text1" w:themeTint="F2"/>
                <w:sz w:val="20"/>
                <w:szCs w:val="20"/>
                <w:lang w:val="fr-FR" w:eastAsia="ru-RU"/>
              </w:rPr>
              <w:t>évaluation de l'activité de travail en classe (lors d'un webinaire) ; évaluation de la tâche accomplie.</w:t>
            </w:r>
          </w:p>
          <w:p w:rsidR="000110F6" w:rsidRPr="003639D1" w:rsidRDefault="000110F6" w:rsidP="00BB31BE">
            <w:pPr>
              <w:spacing w:after="0" w:line="240" w:lineRule="auto"/>
              <w:rPr>
                <w:rFonts w:ascii="Times New Roman" w:hAnsi="Times New Roman" w:cs="Times New Roman"/>
                <w:color w:val="0D0D0D" w:themeColor="text1" w:themeTint="F2"/>
                <w:sz w:val="20"/>
                <w:szCs w:val="20"/>
                <w:lang w:val="fr-FR"/>
              </w:rPr>
            </w:pPr>
          </w:p>
        </w:tc>
      </w:tr>
    </w:tbl>
    <w:p w:rsidR="000110F6" w:rsidRPr="003639D1" w:rsidRDefault="000110F6" w:rsidP="000110F6">
      <w:pPr>
        <w:spacing w:after="0" w:line="240" w:lineRule="auto"/>
        <w:jc w:val="center"/>
        <w:rPr>
          <w:rFonts w:ascii="Times New Roman" w:hAnsi="Times New Roman" w:cs="Times New Roman"/>
          <w:b/>
          <w:sz w:val="20"/>
          <w:szCs w:val="20"/>
          <w:lang w:val="fr-FR"/>
        </w:rPr>
      </w:pPr>
    </w:p>
    <w:p w:rsidR="00217C29" w:rsidRPr="003639D1" w:rsidRDefault="00217C29" w:rsidP="00217C29">
      <w:pPr>
        <w:tabs>
          <w:tab w:val="left" w:pos="1276"/>
        </w:tabs>
        <w:jc w:val="center"/>
        <w:rPr>
          <w:rFonts w:ascii="Times New Roman" w:hAnsi="Times New Roman" w:cs="Times New Roman"/>
          <w:b/>
          <w:sz w:val="20"/>
          <w:szCs w:val="20"/>
          <w:lang w:val="fr-FR"/>
        </w:rPr>
      </w:pPr>
    </w:p>
    <w:p w:rsidR="000342EF" w:rsidRPr="003639D1" w:rsidRDefault="000342EF" w:rsidP="00B9218B">
      <w:pPr>
        <w:jc w:val="center"/>
        <w:rPr>
          <w:rFonts w:ascii="Times New Roman" w:hAnsi="Times New Roman" w:cs="Times New Roman"/>
          <w:b/>
          <w:bCs/>
          <w:sz w:val="20"/>
          <w:szCs w:val="20"/>
          <w:lang w:val="fr-FR"/>
        </w:rPr>
      </w:pPr>
      <w:r w:rsidRPr="003639D1">
        <w:rPr>
          <w:rFonts w:ascii="Times New Roman" w:hAnsi="Times New Roman" w:cs="Times New Roman"/>
          <w:b/>
          <w:bCs/>
          <w:sz w:val="20"/>
          <w:szCs w:val="20"/>
          <w:lang w:val="fr-FR"/>
        </w:rPr>
        <w:t>Calendrier (schema) du contenu du cours de formation</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217C29" w:rsidRPr="003639D1"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217C29" w:rsidRPr="003639D1" w:rsidRDefault="000342EF" w:rsidP="00964627">
            <w:pPr>
              <w:tabs>
                <w:tab w:val="left" w:pos="1276"/>
              </w:tabs>
              <w:jc w:val="center"/>
              <w:rPr>
                <w:rFonts w:ascii="Times New Roman" w:hAnsi="Times New Roman" w:cs="Times New Roman"/>
                <w:sz w:val="20"/>
                <w:szCs w:val="20"/>
              </w:rPr>
            </w:pPr>
            <w:r w:rsidRPr="003639D1">
              <w:rPr>
                <w:rFonts w:ascii="Times New Roman" w:hAnsi="Times New Roman" w:cs="Times New Roman"/>
                <w:b/>
                <w:sz w:val="20"/>
                <w:szCs w:val="20"/>
                <w:lang w:val="en-US"/>
              </w:rPr>
              <w:t>S</w:t>
            </w:r>
            <w:proofErr w:type="spellStart"/>
            <w:r w:rsidRPr="003639D1">
              <w:rPr>
                <w:rFonts w:ascii="Times New Roman" w:hAnsi="Times New Roman" w:cs="Times New Roman"/>
                <w:b/>
                <w:sz w:val="20"/>
                <w:szCs w:val="20"/>
              </w:rPr>
              <w:t>emaine</w:t>
            </w:r>
            <w:proofErr w:type="spellEnd"/>
            <w:r w:rsidR="00217C29" w:rsidRPr="003639D1">
              <w:rPr>
                <w:rFonts w:ascii="Times New Roman" w:hAnsi="Times New Roman" w:cs="Times New Roman"/>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17C29" w:rsidRPr="003639D1" w:rsidRDefault="000342EF" w:rsidP="00964627">
            <w:pPr>
              <w:tabs>
                <w:tab w:val="left" w:pos="1276"/>
              </w:tabs>
              <w:rPr>
                <w:rFonts w:ascii="Times New Roman" w:hAnsi="Times New Roman" w:cs="Times New Roman"/>
                <w:sz w:val="20"/>
                <w:szCs w:val="20"/>
                <w:lang w:val="fr-FR"/>
              </w:rPr>
            </w:pPr>
            <w:r w:rsidRPr="003639D1">
              <w:rPr>
                <w:rFonts w:ascii="Times New Roman" w:hAnsi="Times New Roman" w:cs="Times New Roman"/>
                <w:b/>
                <w:sz w:val="20"/>
                <w:szCs w:val="20"/>
                <w:lang w:val="fr-FR"/>
              </w:rPr>
              <w:t>Nom des thèmes (par leçon)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217C29" w:rsidRPr="003639D1" w:rsidRDefault="000342EF" w:rsidP="00964627">
            <w:pPr>
              <w:tabs>
                <w:tab w:val="left" w:pos="1276"/>
              </w:tabs>
              <w:rPr>
                <w:rFonts w:ascii="Times New Roman" w:hAnsi="Times New Roman" w:cs="Times New Roman"/>
                <w:sz w:val="20"/>
                <w:szCs w:val="20"/>
              </w:rPr>
            </w:pPr>
            <w:r w:rsidRPr="003639D1">
              <w:rPr>
                <w:rFonts w:ascii="Times New Roman" w:hAnsi="Times New Roman" w:cs="Times New Roman"/>
                <w:b/>
                <w:sz w:val="20"/>
                <w:szCs w:val="20"/>
                <w:lang w:val="fr-FR"/>
              </w:rPr>
              <w:t>RA</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17C29" w:rsidRPr="003639D1" w:rsidRDefault="000342EF" w:rsidP="00964627">
            <w:pPr>
              <w:tabs>
                <w:tab w:val="left" w:pos="1276"/>
              </w:tabs>
              <w:rPr>
                <w:rFonts w:ascii="Times New Roman" w:hAnsi="Times New Roman" w:cs="Times New Roman"/>
                <w:sz w:val="20"/>
                <w:szCs w:val="20"/>
              </w:rPr>
            </w:pPr>
            <w:r w:rsidRPr="003639D1">
              <w:rPr>
                <w:rFonts w:ascii="Times New Roman" w:hAnsi="Times New Roman" w:cs="Times New Roman"/>
                <w:b/>
                <w:sz w:val="20"/>
                <w:szCs w:val="20"/>
                <w:lang w:val="fr-FR"/>
              </w:rPr>
              <w:t>IR</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17C29" w:rsidRPr="003639D1" w:rsidRDefault="000342EF" w:rsidP="00964627">
            <w:pPr>
              <w:tabs>
                <w:tab w:val="left" w:pos="1276"/>
              </w:tabs>
              <w:jc w:val="center"/>
              <w:rPr>
                <w:rFonts w:ascii="Times New Roman" w:hAnsi="Times New Roman" w:cs="Times New Roman"/>
                <w:sz w:val="20"/>
                <w:szCs w:val="20"/>
              </w:rPr>
            </w:pPr>
            <w:proofErr w:type="spellStart"/>
            <w:r w:rsidRPr="003639D1">
              <w:rPr>
                <w:rFonts w:ascii="Times New Roman" w:hAnsi="Times New Roman" w:cs="Times New Roman"/>
                <w:b/>
                <w:sz w:val="20"/>
                <w:szCs w:val="20"/>
              </w:rPr>
              <w:t>Nombre</w:t>
            </w:r>
            <w:proofErr w:type="spellEnd"/>
            <w:r w:rsidRPr="003639D1">
              <w:rPr>
                <w:rFonts w:ascii="Times New Roman" w:hAnsi="Times New Roman" w:cs="Times New Roman"/>
                <w:b/>
                <w:sz w:val="20"/>
                <w:szCs w:val="20"/>
              </w:rPr>
              <w:t xml:space="preserve"> </w:t>
            </w:r>
            <w:proofErr w:type="spellStart"/>
            <w:r w:rsidRPr="003639D1">
              <w:rPr>
                <w:rFonts w:ascii="Times New Roman" w:hAnsi="Times New Roman" w:cs="Times New Roman"/>
                <w:b/>
                <w:sz w:val="20"/>
                <w:szCs w:val="20"/>
              </w:rPr>
              <w:t>d’heures</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342EF" w:rsidRPr="003639D1" w:rsidRDefault="000342EF" w:rsidP="000342EF">
            <w:pPr>
              <w:spacing w:after="0" w:line="240" w:lineRule="auto"/>
              <w:rPr>
                <w:rFonts w:ascii="Times New Roman" w:hAnsi="Times New Roman" w:cs="Times New Roman"/>
                <w:b/>
                <w:sz w:val="20"/>
                <w:szCs w:val="20"/>
                <w:lang w:val="en-US"/>
              </w:rPr>
            </w:pPr>
            <w:r w:rsidRPr="003639D1">
              <w:rPr>
                <w:rFonts w:ascii="Times New Roman" w:hAnsi="Times New Roman" w:cs="Times New Roman"/>
                <w:b/>
                <w:sz w:val="20"/>
                <w:szCs w:val="20"/>
                <w:lang w:val="en-US"/>
              </w:rPr>
              <w:t>Points</w:t>
            </w:r>
          </w:p>
          <w:p w:rsidR="00217C29" w:rsidRPr="003639D1" w:rsidRDefault="000342EF" w:rsidP="000342EF">
            <w:pPr>
              <w:tabs>
                <w:tab w:val="left" w:pos="1276"/>
              </w:tabs>
              <w:jc w:val="center"/>
              <w:rPr>
                <w:rFonts w:ascii="Times New Roman" w:hAnsi="Times New Roman" w:cs="Times New Roman"/>
                <w:sz w:val="20"/>
                <w:szCs w:val="20"/>
              </w:rPr>
            </w:pPr>
            <w:r w:rsidRPr="003639D1">
              <w:rPr>
                <w:rFonts w:ascii="Times New Roman" w:hAnsi="Times New Roman" w:cs="Times New Roman"/>
                <w:b/>
                <w:sz w:val="20"/>
                <w:szCs w:val="20"/>
                <w:lang w:val="en-US"/>
              </w:rPr>
              <w:t>maximum</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639D1" w:rsidRPr="003639D1" w:rsidRDefault="007C2D5D" w:rsidP="003639D1">
            <w:pPr>
              <w:tabs>
                <w:tab w:val="left" w:pos="1276"/>
              </w:tabs>
              <w:jc w:val="center"/>
              <w:rPr>
                <w:rFonts w:ascii="Times New Roman" w:hAnsi="Times New Roman" w:cs="Times New Roman"/>
                <w:b/>
                <w:sz w:val="20"/>
                <w:szCs w:val="20"/>
              </w:rPr>
            </w:pPr>
            <w:r>
              <w:rPr>
                <w:rFonts w:ascii="Times New Roman" w:hAnsi="Times New Roman" w:cs="Times New Roman"/>
                <w:b/>
                <w:sz w:val="20"/>
                <w:szCs w:val="20"/>
                <w:lang w:val="fr-FR"/>
              </w:rPr>
              <w:t xml:space="preserve">Modes </w:t>
            </w:r>
            <w:proofErr w:type="spellStart"/>
            <w:r w:rsidR="003639D1" w:rsidRPr="003639D1">
              <w:rPr>
                <w:rFonts w:ascii="Times New Roman" w:hAnsi="Times New Roman" w:cs="Times New Roman"/>
                <w:b/>
                <w:sz w:val="20"/>
                <w:szCs w:val="20"/>
              </w:rPr>
              <w:t>d'évaluation</w:t>
            </w:r>
            <w:proofErr w:type="spellEnd"/>
            <w:r w:rsidR="003639D1" w:rsidRPr="003639D1">
              <w:rPr>
                <w:rFonts w:ascii="Times New Roman" w:hAnsi="Times New Roman" w:cs="Times New Roman"/>
                <w:b/>
                <w:sz w:val="20"/>
                <w:szCs w:val="20"/>
              </w:rPr>
              <w:t xml:space="preserve"> </w:t>
            </w:r>
          </w:p>
          <w:p w:rsidR="003639D1" w:rsidRPr="003639D1" w:rsidRDefault="003639D1" w:rsidP="003639D1">
            <w:pPr>
              <w:tabs>
                <w:tab w:val="left" w:pos="1276"/>
              </w:tabs>
              <w:jc w:val="center"/>
              <w:rPr>
                <w:rFonts w:ascii="Times New Roman" w:hAnsi="Times New Roman" w:cs="Times New Roman"/>
                <w:sz w:val="20"/>
                <w:szCs w:val="20"/>
              </w:rPr>
            </w:pPr>
            <w:r w:rsidRPr="003639D1">
              <w:rPr>
                <w:rFonts w:ascii="Times New Roman" w:hAnsi="Times New Roman" w:cs="Times New Roman"/>
                <w:sz w:val="20"/>
                <w:szCs w:val="20"/>
              </w:rPr>
              <w:tab/>
            </w:r>
          </w:p>
          <w:p w:rsidR="00217C29" w:rsidRPr="003639D1" w:rsidRDefault="00217C29" w:rsidP="003639D1">
            <w:pPr>
              <w:tabs>
                <w:tab w:val="left" w:pos="1276"/>
              </w:tabs>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3639D1" w:rsidRPr="003639D1" w:rsidRDefault="003639D1" w:rsidP="003639D1">
            <w:pPr>
              <w:tabs>
                <w:tab w:val="left" w:pos="1276"/>
              </w:tabs>
              <w:jc w:val="center"/>
              <w:rPr>
                <w:rFonts w:ascii="Times New Roman" w:hAnsi="Times New Roman" w:cs="Times New Roman"/>
                <w:b/>
                <w:sz w:val="20"/>
                <w:szCs w:val="20"/>
              </w:rPr>
            </w:pPr>
            <w:proofErr w:type="spellStart"/>
            <w:r w:rsidRPr="003639D1">
              <w:rPr>
                <w:rFonts w:ascii="Times New Roman" w:hAnsi="Times New Roman" w:cs="Times New Roman"/>
                <w:b/>
                <w:sz w:val="20"/>
                <w:szCs w:val="20"/>
              </w:rPr>
              <w:t>Type</w:t>
            </w:r>
            <w:proofErr w:type="spellEnd"/>
            <w:r w:rsidRPr="003639D1">
              <w:rPr>
                <w:rFonts w:ascii="Times New Roman" w:hAnsi="Times New Roman" w:cs="Times New Roman"/>
                <w:b/>
                <w:sz w:val="20"/>
                <w:szCs w:val="20"/>
              </w:rPr>
              <w:t xml:space="preserve"> </w:t>
            </w:r>
            <w:proofErr w:type="spellStart"/>
            <w:r w:rsidRPr="003639D1">
              <w:rPr>
                <w:rFonts w:ascii="Times New Roman" w:hAnsi="Times New Roman" w:cs="Times New Roman"/>
                <w:b/>
                <w:sz w:val="20"/>
                <w:szCs w:val="20"/>
              </w:rPr>
              <w:t>de</w:t>
            </w:r>
            <w:proofErr w:type="spellEnd"/>
            <w:r w:rsidRPr="003639D1">
              <w:rPr>
                <w:rFonts w:ascii="Times New Roman" w:hAnsi="Times New Roman" w:cs="Times New Roman"/>
                <w:b/>
                <w:sz w:val="20"/>
                <w:szCs w:val="20"/>
              </w:rPr>
              <w:t xml:space="preserve"> </w:t>
            </w:r>
            <w:proofErr w:type="spellStart"/>
            <w:r w:rsidRPr="003639D1">
              <w:rPr>
                <w:rFonts w:ascii="Times New Roman" w:hAnsi="Times New Roman" w:cs="Times New Roman"/>
                <w:b/>
                <w:sz w:val="20"/>
                <w:szCs w:val="20"/>
              </w:rPr>
              <w:t>formation</w:t>
            </w:r>
            <w:proofErr w:type="spellEnd"/>
          </w:p>
          <w:p w:rsidR="00217C29" w:rsidRPr="003639D1" w:rsidRDefault="003639D1" w:rsidP="003639D1">
            <w:pPr>
              <w:tabs>
                <w:tab w:val="left" w:pos="1276"/>
              </w:tabs>
              <w:jc w:val="center"/>
              <w:rPr>
                <w:rFonts w:ascii="Times New Roman" w:hAnsi="Times New Roman" w:cs="Times New Roman"/>
                <w:sz w:val="20"/>
                <w:szCs w:val="20"/>
              </w:rPr>
            </w:pPr>
            <w:r w:rsidRPr="003639D1">
              <w:rPr>
                <w:rFonts w:ascii="Times New Roman" w:hAnsi="Times New Roman" w:cs="Times New Roman"/>
                <w:b/>
                <w:sz w:val="20"/>
                <w:szCs w:val="20"/>
              </w:rPr>
              <w:t>/</w:t>
            </w:r>
            <w:proofErr w:type="spellStart"/>
            <w:r w:rsidRPr="003639D1">
              <w:rPr>
                <w:rFonts w:ascii="Times New Roman" w:hAnsi="Times New Roman" w:cs="Times New Roman"/>
                <w:b/>
                <w:sz w:val="20"/>
                <w:szCs w:val="20"/>
              </w:rPr>
              <w:t>plateforme</w:t>
            </w:r>
            <w:proofErr w:type="spellEnd"/>
          </w:p>
        </w:tc>
      </w:tr>
      <w:tr w:rsidR="00217C29" w:rsidRPr="003639D1" w:rsidTr="00964627">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217C29" w:rsidRPr="003639D1" w:rsidRDefault="000342EF" w:rsidP="00964627">
            <w:pPr>
              <w:tabs>
                <w:tab w:val="left" w:pos="1276"/>
              </w:tabs>
              <w:jc w:val="center"/>
              <w:rPr>
                <w:rFonts w:ascii="Times New Roman" w:hAnsi="Times New Roman" w:cs="Times New Roman"/>
                <w:sz w:val="20"/>
                <w:szCs w:val="20"/>
                <w:lang w:val="en-US"/>
              </w:rPr>
            </w:pPr>
            <w:r w:rsidRPr="003639D1">
              <w:rPr>
                <w:rFonts w:ascii="Times New Roman" w:hAnsi="Times New Roman" w:cs="Times New Roman"/>
                <w:b/>
                <w:sz w:val="20"/>
                <w:szCs w:val="20"/>
                <w:lang w:val="en-US"/>
              </w:rPr>
              <w:t>Module 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17C29" w:rsidRPr="003639D1" w:rsidRDefault="00217C29" w:rsidP="00964627">
            <w:pPr>
              <w:tabs>
                <w:tab w:val="left" w:pos="1276"/>
              </w:tabs>
              <w:jc w:val="center"/>
              <w:rPr>
                <w:rFonts w:ascii="Times New Roman" w:hAnsi="Times New Roman" w:cs="Times New Roman"/>
                <w:b/>
                <w:sz w:val="20"/>
                <w:szCs w:val="20"/>
              </w:rPr>
            </w:pPr>
          </w:p>
        </w:tc>
      </w:tr>
      <w:tr w:rsidR="00B66A77" w:rsidRPr="003639D1" w:rsidTr="006E65B1">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3639D1">
            <w:pPr>
              <w:tabs>
                <w:tab w:val="left" w:pos="1276"/>
              </w:tabs>
              <w:jc w:val="center"/>
              <w:rPr>
                <w:rFonts w:ascii="Times New Roman" w:hAnsi="Times New Roman" w:cs="Times New Roman"/>
                <w:sz w:val="20"/>
                <w:szCs w:val="20"/>
                <w:lang w:val="kk-KZ"/>
              </w:rPr>
            </w:pPr>
            <w:r w:rsidRPr="003639D1">
              <w:rPr>
                <w:rFonts w:ascii="Times New Roman" w:hAnsi="Times New Roman" w:cs="Times New Roman"/>
                <w:sz w:val="20"/>
                <w:szCs w:val="20"/>
                <w:lang w:val="kk-KZ"/>
              </w:rPr>
              <w:t>1</w:t>
            </w:r>
          </w:p>
        </w:tc>
        <w:tc>
          <w:tcPr>
            <w:tcW w:w="4253" w:type="dxa"/>
            <w:tcBorders>
              <w:top w:val="single" w:sz="4" w:space="0" w:color="auto"/>
              <w:left w:val="single" w:sz="4" w:space="0" w:color="auto"/>
              <w:bottom w:val="single" w:sz="4" w:space="0" w:color="auto"/>
              <w:right w:val="single" w:sz="4" w:space="0" w:color="auto"/>
            </w:tcBorders>
            <w:hideMark/>
          </w:tcPr>
          <w:p w:rsidR="00B66A77" w:rsidRPr="00B81A90" w:rsidRDefault="00B9218B" w:rsidP="003639D1">
            <w:pPr>
              <w:tabs>
                <w:tab w:val="left" w:pos="1276"/>
              </w:tabs>
              <w:snapToGrid w:val="0"/>
              <w:jc w:val="both"/>
              <w:rPr>
                <w:rFonts w:ascii="Times New Roman" w:hAnsi="Times New Roman" w:cs="Times New Roman"/>
                <w:b/>
                <w:bCs/>
                <w:sz w:val="20"/>
                <w:szCs w:val="20"/>
                <w:lang w:val="fr-FR" w:eastAsia="ar-SA"/>
              </w:rPr>
            </w:pPr>
            <w:r w:rsidRPr="00B81A90">
              <w:rPr>
                <w:rFonts w:ascii="Times New Roman" w:hAnsi="Times New Roman" w:cs="Times New Roman"/>
                <w:b/>
                <w:sz w:val="20"/>
                <w:szCs w:val="20"/>
                <w:lang w:val="fr-FR"/>
              </w:rPr>
              <w:t>Leçon</w:t>
            </w:r>
            <w:r w:rsidRPr="00B81A90">
              <w:rPr>
                <w:rFonts w:ascii="Times New Roman" w:hAnsi="Times New Roman" w:cs="Times New Roman"/>
                <w:sz w:val="20"/>
                <w:szCs w:val="20"/>
                <w:lang w:val="fr-FR"/>
              </w:rPr>
              <w:t xml:space="preserve"> </w:t>
            </w:r>
            <w:r w:rsidRPr="00B81A90">
              <w:rPr>
                <w:rFonts w:ascii="Times New Roman" w:hAnsi="Times New Roman" w:cs="Times New Roman"/>
                <w:b/>
                <w:sz w:val="20"/>
                <w:szCs w:val="20"/>
                <w:lang w:val="fr-FR"/>
              </w:rPr>
              <w:t>1.</w:t>
            </w:r>
            <w:r w:rsidR="00E12282" w:rsidRPr="00B81A90">
              <w:rPr>
                <w:rFonts w:ascii="Times New Roman" w:hAnsi="Times New Roman" w:cs="Times New Roman"/>
                <w:sz w:val="20"/>
                <w:szCs w:val="20"/>
                <w:lang w:val="fr-FR"/>
              </w:rPr>
              <w:t xml:space="preserve">Objet d`étude de la stylistique.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3639D1" w:rsidRDefault="00B66A77" w:rsidP="007865BA">
            <w:pPr>
              <w:tabs>
                <w:tab w:val="left" w:pos="1276"/>
              </w:tabs>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RA</w:t>
            </w:r>
            <w:r w:rsidRPr="003639D1">
              <w:rPr>
                <w:rFonts w:ascii="Times New Roman" w:hAnsi="Times New Roman" w:cs="Times New Roman"/>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3639D1" w:rsidRDefault="00B66A77" w:rsidP="007865BA">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IR</w:t>
            </w:r>
            <w:r w:rsidRPr="003639D1">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B66A77" w:rsidRPr="003639D1" w:rsidRDefault="00B66A77" w:rsidP="003639D1">
            <w:pPr>
              <w:tabs>
                <w:tab w:val="left" w:pos="1276"/>
              </w:tabs>
              <w:jc w:val="center"/>
              <w:rPr>
                <w:rFonts w:ascii="Times New Roman" w:hAnsi="Times New Roman" w:cs="Times New Roman"/>
                <w:sz w:val="20"/>
                <w:szCs w:val="20"/>
              </w:rPr>
            </w:pPr>
            <w:r w:rsidRPr="003639D1">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3639D1">
            <w:pPr>
              <w:tabs>
                <w:tab w:val="left" w:pos="1276"/>
              </w:tabs>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3639D1">
            <w:pPr>
              <w:tabs>
                <w:tab w:val="left" w:pos="1276"/>
              </w:tabs>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3639D1" w:rsidRDefault="00B66A77" w:rsidP="00D64FDA">
            <w:pPr>
              <w:tabs>
                <w:tab w:val="left" w:pos="1276"/>
              </w:tabs>
              <w:jc w:val="both"/>
              <w:rPr>
                <w:rFonts w:ascii="Times New Roman" w:hAnsi="Times New Roman" w:cs="Times New Roman"/>
                <w:sz w:val="20"/>
                <w:szCs w:val="20"/>
              </w:rPr>
            </w:pPr>
          </w:p>
        </w:tc>
      </w:tr>
      <w:tr w:rsidR="00B66A77" w:rsidRPr="003639D1" w:rsidTr="00964627">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3639D1">
            <w:pPr>
              <w:tabs>
                <w:tab w:val="left" w:pos="1276"/>
              </w:tabs>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B81A90" w:rsidRDefault="00A74B5E" w:rsidP="00E12282">
            <w:pPr>
              <w:snapToGrid w:val="0"/>
              <w:jc w:val="both"/>
              <w:rPr>
                <w:rFonts w:ascii="Times New Roman" w:hAnsi="Times New Roman" w:cs="Times New Roman"/>
                <w:bCs/>
                <w:sz w:val="20"/>
                <w:szCs w:val="20"/>
                <w:lang w:val="fr-FR" w:eastAsia="ar-SA"/>
              </w:rPr>
            </w:pPr>
            <w:r w:rsidRPr="00B81A90">
              <w:rPr>
                <w:rFonts w:ascii="Times New Roman" w:hAnsi="Times New Roman" w:cs="Times New Roman"/>
                <w:bCs/>
                <w:sz w:val="20"/>
                <w:szCs w:val="20"/>
                <w:lang w:val="fr-FR" w:eastAsia="ar-SA"/>
              </w:rPr>
              <w:t xml:space="preserve">Les articulations </w:t>
            </w:r>
            <w:r w:rsidR="00352D32" w:rsidRPr="00B81A90">
              <w:rPr>
                <w:rFonts w:ascii="Times New Roman" w:hAnsi="Times New Roman" w:cs="Times New Roman"/>
                <w:bCs/>
                <w:sz w:val="20"/>
                <w:szCs w:val="20"/>
                <w:lang w:val="fr-FR" w:eastAsia="ar-SA"/>
              </w:rPr>
              <w:t xml:space="preserve">logiques </w:t>
            </w:r>
            <w:r w:rsidRPr="00B81A90">
              <w:rPr>
                <w:rFonts w:ascii="Times New Roman" w:hAnsi="Times New Roman" w:cs="Times New Roman"/>
                <w:bCs/>
                <w:sz w:val="20"/>
                <w:szCs w:val="20"/>
                <w:lang w:val="fr-FR" w:eastAsia="ar-SA"/>
              </w:rPr>
              <w:t>de la lang</w:t>
            </w:r>
            <w:r w:rsidR="00352D32" w:rsidRPr="00B81A90">
              <w:rPr>
                <w:rFonts w:ascii="Times New Roman" w:hAnsi="Times New Roman" w:cs="Times New Roman"/>
                <w:bCs/>
                <w:sz w:val="20"/>
                <w:szCs w:val="20"/>
                <w:lang w:val="fr-FR" w:eastAsia="ar-SA"/>
              </w:rPr>
              <w:t>ue fran</w:t>
            </w:r>
            <w:r w:rsidR="00352D32" w:rsidRPr="00B81A90">
              <w:rPr>
                <w:rFonts w:ascii="Times New Roman" w:hAnsi="Times New Roman" w:cs="Times New Roman"/>
                <w:sz w:val="20"/>
                <w:szCs w:val="20"/>
                <w:lang w:val="fr-FR"/>
              </w:rPr>
              <w:t>ç</w:t>
            </w:r>
            <w:r w:rsidRPr="00B81A90">
              <w:rPr>
                <w:rFonts w:ascii="Times New Roman" w:hAnsi="Times New Roman" w:cs="Times New Roman"/>
                <w:bCs/>
                <w:sz w:val="20"/>
                <w:szCs w:val="20"/>
                <w:lang w:val="fr-FR" w:eastAsia="ar-SA"/>
              </w:rPr>
              <w:t>aise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3639D1" w:rsidRDefault="00B66A77" w:rsidP="007865BA">
            <w:pPr>
              <w:tabs>
                <w:tab w:val="left" w:pos="1276"/>
              </w:tabs>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3639D1" w:rsidRDefault="00B66A77" w:rsidP="007865BA">
            <w:pPr>
              <w:tabs>
                <w:tab w:val="left" w:pos="1276"/>
              </w:tabs>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B66A77" w:rsidRPr="003639D1" w:rsidRDefault="00B66A77" w:rsidP="003639D1">
            <w:pPr>
              <w:tabs>
                <w:tab w:val="left" w:pos="1276"/>
              </w:tabs>
              <w:jc w:val="center"/>
              <w:rPr>
                <w:rFonts w:ascii="Times New Roman" w:hAnsi="Times New Roman" w:cs="Times New Roman"/>
                <w:sz w:val="20"/>
                <w:szCs w:val="20"/>
              </w:rPr>
            </w:pPr>
            <w:r w:rsidRPr="003639D1">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3639D1" w:rsidRDefault="00B66A77" w:rsidP="003639D1">
            <w:pPr>
              <w:tabs>
                <w:tab w:val="left" w:pos="1276"/>
              </w:tabs>
              <w:jc w:val="center"/>
              <w:rPr>
                <w:rFonts w:ascii="Times New Roman" w:hAnsi="Times New Roman" w:cs="Times New Roman"/>
                <w:sz w:val="20"/>
                <w:szCs w:val="20"/>
              </w:rPr>
            </w:pPr>
            <w:r w:rsidRPr="003639D1">
              <w:rPr>
                <w:rFonts w:ascii="Times New Roman" w:hAnsi="Times New Roman" w:cs="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7C2D5D" w:rsidRDefault="00B66A77" w:rsidP="003639D1">
            <w:pPr>
              <w:tabs>
                <w:tab w:val="left" w:pos="1276"/>
              </w:tabs>
              <w:jc w:val="both"/>
              <w:rPr>
                <w:rFonts w:ascii="Times New Roman" w:hAnsi="Times New Roman" w:cs="Times New Roman"/>
                <w:sz w:val="20"/>
                <w:szCs w:val="20"/>
                <w:lang w:val="fr-FR"/>
              </w:rPr>
            </w:pPr>
            <w:r>
              <w:rPr>
                <w:rFonts w:ascii="Times New Roman" w:hAnsi="Times New Roman" w:cs="Times New Roman"/>
                <w:sz w:val="20"/>
                <w:szCs w:val="20"/>
                <w:lang w:val="fr-FR"/>
              </w:rPr>
              <w:t>diagnostique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3639D1" w:rsidRDefault="00B66A77" w:rsidP="00D64FDA">
            <w:pPr>
              <w:tabs>
                <w:tab w:val="left" w:pos="1276"/>
              </w:tabs>
              <w:rPr>
                <w:rFonts w:ascii="Times New Roman" w:hAnsi="Times New Roman" w:cs="Times New Roman"/>
                <w:sz w:val="20"/>
                <w:szCs w:val="20"/>
              </w:rPr>
            </w:pPr>
          </w:p>
        </w:tc>
      </w:tr>
      <w:tr w:rsidR="00B66A77" w:rsidRPr="003639D1" w:rsidTr="0096462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3639D1">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B81A90" w:rsidRDefault="00352D32" w:rsidP="00352D32">
            <w:pPr>
              <w:pStyle w:val="a3"/>
              <w:spacing w:after="0" w:line="240" w:lineRule="auto"/>
              <w:ind w:left="0"/>
              <w:rPr>
                <w:rFonts w:ascii="Times New Roman" w:hAnsi="Times New Roman"/>
                <w:bCs/>
                <w:sz w:val="20"/>
                <w:szCs w:val="20"/>
                <w:lang w:val="fr-FR"/>
              </w:rPr>
            </w:pPr>
            <w:r w:rsidRPr="00B81A90">
              <w:rPr>
                <w:rFonts w:ascii="Times New Roman" w:hAnsi="Times New Roman"/>
                <w:bCs/>
                <w:sz w:val="20"/>
                <w:szCs w:val="20"/>
                <w:lang w:val="fr-FR"/>
              </w:rPr>
              <w:t>Les outils lexicaux, les substantifs,les verbes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7865BA" w:rsidRDefault="00B66A77" w:rsidP="007865BA">
            <w:pPr>
              <w:pStyle w:val="a3"/>
              <w:spacing w:after="0" w:line="240" w:lineRule="auto"/>
              <w:ind w:left="0"/>
              <w:rPr>
                <w:rFonts w:ascii="Times New Roman" w:hAnsi="Times New Roman"/>
                <w:bCs/>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7865BA" w:rsidRDefault="00B66A77" w:rsidP="007865BA">
            <w:pPr>
              <w:snapToGrid w:val="0"/>
              <w:jc w:val="both"/>
              <w:rPr>
                <w:rFonts w:ascii="Times New Roman" w:hAnsi="Times New Roman" w:cs="Times New Roman"/>
                <w:bCs/>
                <w:sz w:val="20"/>
                <w:szCs w:val="20"/>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3639D1" w:rsidRDefault="00B66A77" w:rsidP="003639D1">
            <w:pPr>
              <w:jc w:val="center"/>
              <w:rPr>
                <w:rFonts w:ascii="Times New Roman" w:hAnsi="Times New Roman" w:cs="Times New Roman"/>
                <w:sz w:val="20"/>
                <w:szCs w:val="20"/>
              </w:rPr>
            </w:pPr>
            <w:r w:rsidRPr="003639D1">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3639D1">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3639D1">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3639D1" w:rsidRDefault="00B66A77" w:rsidP="00D64FDA">
            <w:pPr>
              <w:jc w:val="both"/>
              <w:rPr>
                <w:rFonts w:ascii="Times New Roman" w:hAnsi="Times New Roman" w:cs="Times New Roman"/>
                <w:sz w:val="20"/>
                <w:szCs w:val="20"/>
              </w:rPr>
            </w:pPr>
          </w:p>
        </w:tc>
      </w:tr>
      <w:tr w:rsidR="00B66A77" w:rsidRPr="003639D1" w:rsidTr="0096462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3639D1">
            <w:pPr>
              <w:jc w:val="center"/>
              <w:rPr>
                <w:rFonts w:ascii="Times New Roman" w:hAnsi="Times New Roman" w:cs="Times New Roman"/>
                <w:sz w:val="20"/>
                <w:szCs w:val="20"/>
                <w:lang w:val="kk-KZ"/>
              </w:rPr>
            </w:pPr>
            <w:r w:rsidRPr="003639D1">
              <w:rPr>
                <w:rFonts w:ascii="Times New Roman" w:hAnsi="Times New Roman" w:cs="Times New Roman"/>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C5512" w:rsidRPr="00B81A90" w:rsidRDefault="00AC5512" w:rsidP="00AC5512">
            <w:pPr>
              <w:pStyle w:val="a3"/>
              <w:spacing w:after="0" w:line="240" w:lineRule="auto"/>
              <w:ind w:left="0"/>
              <w:jc w:val="both"/>
              <w:rPr>
                <w:rFonts w:ascii="Times New Roman" w:hAnsi="Times New Roman"/>
                <w:b/>
                <w:bCs/>
                <w:sz w:val="20"/>
                <w:szCs w:val="20"/>
                <w:lang w:val="kk-KZ" w:eastAsia="ar-SA"/>
              </w:rPr>
            </w:pPr>
            <w:r w:rsidRPr="00B81A90">
              <w:rPr>
                <w:rFonts w:ascii="Times New Roman" w:hAnsi="Times New Roman"/>
                <w:b/>
                <w:sz w:val="20"/>
                <w:szCs w:val="20"/>
                <w:lang w:val="fr-FR"/>
              </w:rPr>
              <w:t>Leçon 2</w:t>
            </w:r>
            <w:r w:rsidRPr="00B81A90">
              <w:rPr>
                <w:rFonts w:ascii="Times New Roman" w:hAnsi="Times New Roman"/>
                <w:b/>
                <w:bCs/>
                <w:sz w:val="20"/>
                <w:szCs w:val="20"/>
                <w:lang w:val="kk-KZ" w:eastAsia="ar-SA"/>
              </w:rPr>
              <w:t>.</w:t>
            </w:r>
          </w:p>
          <w:p w:rsidR="00E12282" w:rsidRPr="00B81A90" w:rsidRDefault="00AC5512" w:rsidP="00AC5512">
            <w:pPr>
              <w:pStyle w:val="a3"/>
              <w:spacing w:after="0" w:line="240" w:lineRule="auto"/>
              <w:ind w:left="0"/>
              <w:rPr>
                <w:rFonts w:ascii="Times New Roman" w:hAnsi="Times New Roman"/>
                <w:sz w:val="20"/>
                <w:szCs w:val="20"/>
                <w:lang w:val="kk-KZ"/>
              </w:rPr>
            </w:pPr>
            <w:r w:rsidRPr="00B81A90">
              <w:rPr>
                <w:rFonts w:ascii="Times New Roman" w:hAnsi="Times New Roman"/>
                <w:sz w:val="20"/>
                <w:szCs w:val="20"/>
                <w:lang w:val="fr-FR"/>
              </w:rPr>
              <w:t>Styles fonctionnels.</w:t>
            </w:r>
          </w:p>
          <w:p w:rsidR="00B66A77" w:rsidRPr="00B81A90" w:rsidRDefault="00E12282" w:rsidP="00352D32">
            <w:pPr>
              <w:snapToGrid w:val="0"/>
              <w:jc w:val="both"/>
              <w:rPr>
                <w:rFonts w:ascii="Times New Roman" w:hAnsi="Times New Roman" w:cs="Times New Roman"/>
                <w:b/>
                <w:bCs/>
                <w:sz w:val="20"/>
                <w:szCs w:val="20"/>
                <w:lang w:val="kk-KZ" w:eastAsia="ar-SA"/>
              </w:rPr>
            </w:pPr>
            <w:r w:rsidRPr="00B81A90">
              <w:rPr>
                <w:rFonts w:ascii="Times New Roman" w:hAnsi="Times New Roman" w:cs="Times New Roman"/>
                <w:b/>
                <w:bCs/>
                <w:sz w:val="20"/>
                <w:szCs w:val="20"/>
                <w:lang w:val="kk-KZ" w:eastAsia="ar-SA"/>
              </w:rPr>
              <w:t>TIAP</w:t>
            </w:r>
            <w:r w:rsidRPr="00B81A90">
              <w:rPr>
                <w:rFonts w:ascii="Times New Roman" w:hAnsi="Times New Roman" w:cs="Times New Roman"/>
                <w:b/>
                <w:bCs/>
                <w:sz w:val="20"/>
                <w:szCs w:val="20"/>
                <w:lang w:val="fr-FR" w:eastAsia="ar-SA"/>
              </w:rPr>
              <w:t>(</w:t>
            </w:r>
            <w:r w:rsidRPr="00B81A90">
              <w:rPr>
                <w:rFonts w:ascii="Times New Roman" w:hAnsi="Times New Roman" w:cs="Times New Roman"/>
                <w:sz w:val="20"/>
                <w:szCs w:val="20"/>
              </w:rPr>
              <w:t>СРСП</w:t>
            </w:r>
            <w:r w:rsidRPr="00B81A90">
              <w:rPr>
                <w:rFonts w:ascii="Times New Roman" w:hAnsi="Times New Roman" w:cs="Times New Roman"/>
                <w:sz w:val="20"/>
                <w:szCs w:val="20"/>
                <w:lang w:val="fr-FR"/>
              </w:rPr>
              <w:t>)</w:t>
            </w:r>
            <w:r w:rsidRPr="00B81A90">
              <w:rPr>
                <w:rFonts w:ascii="Times New Roman" w:hAnsi="Times New Roman" w:cs="Times New Roman"/>
                <w:bCs/>
                <w:sz w:val="20"/>
                <w:szCs w:val="20"/>
                <w:lang w:val="kk-KZ" w:eastAsia="ar-SA"/>
              </w:rPr>
              <w:t xml:space="preserve"> «</w:t>
            </w:r>
            <w:r w:rsidRPr="00B81A90">
              <w:rPr>
                <w:rFonts w:ascii="Times New Roman" w:hAnsi="Times New Roman" w:cs="Times New Roman"/>
                <w:sz w:val="20"/>
                <w:szCs w:val="20"/>
                <w:lang w:val="fr-FR"/>
              </w:rPr>
              <w:t>Style publiciste»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6A77" w:rsidRPr="0015186C" w:rsidRDefault="00B66A77" w:rsidP="007865BA">
            <w:pPr>
              <w:pStyle w:val="a3"/>
              <w:spacing w:after="0" w:line="240" w:lineRule="auto"/>
              <w:ind w:left="0"/>
              <w:rPr>
                <w:rFonts w:ascii="Times New Roman" w:hAnsi="Times New Roman"/>
                <w:bCs/>
                <w:sz w:val="20"/>
                <w:szCs w:val="20"/>
                <w:lang w:val="en-US"/>
              </w:rPr>
            </w:pPr>
            <w:r>
              <w:rPr>
                <w:rFonts w:ascii="Times New Roman" w:hAnsi="Times New Roman"/>
                <w:sz w:val="20"/>
                <w:szCs w:val="20"/>
                <w:lang w:val="en-US" w:eastAsia="ar-SA"/>
              </w:rPr>
              <w:t>RA</w:t>
            </w:r>
            <w:r w:rsidRPr="003639D1">
              <w:rPr>
                <w:rFonts w:ascii="Times New Roman" w:hAnsi="Times New Roman"/>
                <w:bCs/>
                <w:sz w:val="20"/>
                <w:szCs w:val="20"/>
              </w:rPr>
              <w:t xml:space="preserve"> </w:t>
            </w:r>
            <w:r>
              <w:rPr>
                <w:rFonts w:ascii="Times New Roman" w:hAnsi="Times New Roman"/>
                <w:bCs/>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3639D1" w:rsidRDefault="00B66A77" w:rsidP="007865BA">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fr-FR" w:eastAsia="ar-SA"/>
              </w:rPr>
              <w:t>IR</w:t>
            </w:r>
            <w:r>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5</w:t>
            </w:r>
            <w:r w:rsidRPr="003639D1">
              <w:rPr>
                <w:rFonts w:ascii="Times New Roman" w:hAnsi="Times New Roman" w:cs="Times New Roman"/>
                <w:bCs/>
                <w:sz w:val="20"/>
                <w:szCs w:val="20"/>
                <w:lang w:val="kk-KZ" w:eastAsia="ar-SA"/>
              </w:rPr>
              <w:t>.</w:t>
            </w:r>
            <w:r>
              <w:rPr>
                <w:rFonts w:ascii="Times New Roman" w:hAnsi="Times New Roman" w:cs="Times New Roman"/>
                <w:bCs/>
                <w:sz w:val="20"/>
                <w:szCs w:val="20"/>
                <w:lang w:val="fr-FR" w:eastAsia="ar-SA"/>
              </w:rPr>
              <w:t>2</w:t>
            </w:r>
            <w:r w:rsidRPr="003639D1">
              <w:rPr>
                <w:rFonts w:ascii="Times New Roman" w:hAnsi="Times New Roman" w:cs="Times New Roman"/>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3639D1" w:rsidRDefault="00B66A77" w:rsidP="003639D1">
            <w:pPr>
              <w:jc w:val="center"/>
              <w:rPr>
                <w:rFonts w:ascii="Times New Roman" w:hAnsi="Times New Roman" w:cs="Times New Roman"/>
                <w:sz w:val="20"/>
                <w:szCs w:val="20"/>
              </w:rPr>
            </w:pPr>
            <w:r w:rsidRPr="003639D1">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3639D1" w:rsidRDefault="00B66A77" w:rsidP="003639D1">
            <w:pPr>
              <w:jc w:val="center"/>
              <w:rPr>
                <w:rFonts w:ascii="Times New Roman" w:hAnsi="Times New Roman" w:cs="Times New Roman"/>
                <w:sz w:val="20"/>
                <w:szCs w:val="20"/>
              </w:rPr>
            </w:pPr>
            <w:r w:rsidRPr="003639D1">
              <w:rPr>
                <w:rFonts w:ascii="Times New Roman" w:hAnsi="Times New Roman" w:cs="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7C2D5D" w:rsidRDefault="00B66A77" w:rsidP="003639D1">
            <w:pPr>
              <w:jc w:val="both"/>
              <w:rPr>
                <w:rFonts w:ascii="Times New Roman" w:hAnsi="Times New Roman" w:cs="Times New Roman"/>
                <w:sz w:val="20"/>
                <w:szCs w:val="20"/>
                <w:lang w:val="fr-FR"/>
              </w:rPr>
            </w:pPr>
            <w:r>
              <w:rPr>
                <w:rFonts w:ascii="Times New Roman" w:hAnsi="Times New Roman" w:cs="Times New Roman"/>
                <w:sz w:val="20"/>
                <w:szCs w:val="20"/>
                <w:lang w:val="fr-FR"/>
              </w:rPr>
              <w:t>Analyse des besoins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3639D1" w:rsidRDefault="00B66A77" w:rsidP="00D64FDA">
            <w:pPr>
              <w:tabs>
                <w:tab w:val="left" w:pos="1276"/>
              </w:tabs>
              <w:rPr>
                <w:rFonts w:ascii="Times New Roman" w:hAnsi="Times New Roman" w:cs="Times New Roman"/>
                <w:sz w:val="20"/>
                <w:szCs w:val="20"/>
              </w:rPr>
            </w:pPr>
          </w:p>
        </w:tc>
      </w:tr>
      <w:tr w:rsidR="00B66A77" w:rsidRPr="000A4F6B" w:rsidTr="0096462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3639D1">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12282" w:rsidRPr="00B81A90" w:rsidRDefault="00E12282" w:rsidP="00E12282">
            <w:pPr>
              <w:spacing w:after="0" w:line="240" w:lineRule="auto"/>
              <w:rPr>
                <w:rFonts w:ascii="Times New Roman" w:hAnsi="Times New Roman" w:cs="Times New Roman"/>
                <w:bCs/>
                <w:sz w:val="20"/>
                <w:szCs w:val="20"/>
                <w:lang w:val="fr-FR" w:eastAsia="ar-SA"/>
              </w:rPr>
            </w:pPr>
            <w:r w:rsidRPr="00B81A90">
              <w:rPr>
                <w:rFonts w:ascii="Times New Roman" w:hAnsi="Times New Roman" w:cs="Times New Roman"/>
                <w:b/>
                <w:bCs/>
                <w:sz w:val="20"/>
                <w:szCs w:val="20"/>
                <w:lang w:val="fr-FR" w:eastAsia="ar-SA"/>
              </w:rPr>
              <w:t>TIA.</w:t>
            </w:r>
            <w:r w:rsidRPr="00B81A90">
              <w:rPr>
                <w:rFonts w:ascii="Times New Roman" w:hAnsi="Times New Roman" w:cs="Times New Roman"/>
                <w:sz w:val="20"/>
                <w:szCs w:val="20"/>
                <w:lang w:val="fr-FR"/>
              </w:rPr>
              <w:t xml:space="preserve"> </w:t>
            </w:r>
            <w:r w:rsidRPr="00B81A90">
              <w:rPr>
                <w:rFonts w:ascii="Times New Roman" w:hAnsi="Times New Roman" w:cs="Times New Roman"/>
                <w:bCs/>
                <w:sz w:val="20"/>
                <w:szCs w:val="20"/>
                <w:lang w:val="fr-FR" w:eastAsia="ar-SA"/>
              </w:rPr>
              <w:t>«</w:t>
            </w:r>
            <w:r w:rsidRPr="00B81A90">
              <w:rPr>
                <w:rFonts w:ascii="Times New Roman" w:hAnsi="Times New Roman" w:cs="Times New Roman"/>
                <w:sz w:val="20"/>
                <w:szCs w:val="20"/>
                <w:lang w:val="fr-FR"/>
              </w:rPr>
              <w:t>. Style parlé</w:t>
            </w:r>
            <w:r w:rsidRPr="00B81A90">
              <w:rPr>
                <w:rFonts w:ascii="Times New Roman" w:hAnsi="Times New Roman" w:cs="Times New Roman"/>
                <w:bCs/>
                <w:sz w:val="20"/>
                <w:szCs w:val="20"/>
                <w:lang w:val="fr-FR" w:eastAsia="ar-SA"/>
              </w:rPr>
              <w:t>»</w:t>
            </w:r>
          </w:p>
          <w:p w:rsidR="00B66A77" w:rsidRPr="00B81A90" w:rsidRDefault="00E12282" w:rsidP="00E12282">
            <w:pPr>
              <w:snapToGrid w:val="0"/>
              <w:jc w:val="both"/>
              <w:rPr>
                <w:rFonts w:ascii="Times New Roman" w:hAnsi="Times New Roman" w:cs="Times New Roman"/>
                <w:b/>
                <w:bCs/>
                <w:sz w:val="20"/>
                <w:szCs w:val="20"/>
                <w:lang w:val="kk-KZ" w:eastAsia="ar-SA"/>
              </w:rPr>
            </w:pPr>
            <w:r w:rsidRPr="00B81A90">
              <w:rPr>
                <w:rFonts w:ascii="Times New Roman" w:hAnsi="Times New Roman" w:cs="Times New Roman"/>
                <w:bCs/>
                <w:sz w:val="20"/>
                <w:szCs w:val="20"/>
                <w:lang w:val="fr-FR" w:eastAsia="ar-SA"/>
              </w:rPr>
              <w:t>Pour rédiger ce projet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7865BA">
            <w:pPr>
              <w:pStyle w:val="a3"/>
              <w:spacing w:after="0" w:line="240" w:lineRule="auto"/>
              <w:ind w:left="0"/>
              <w:rPr>
                <w:rFonts w:ascii="Times New Roman" w:hAnsi="Times New Roman"/>
                <w:bCs/>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7865BA">
            <w:pPr>
              <w:tabs>
                <w:tab w:val="left" w:pos="1276"/>
              </w:tabs>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3639D1">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3639D1">
            <w:pPr>
              <w:jc w:val="center"/>
              <w:rPr>
                <w:rFonts w:ascii="Times New Roman" w:hAnsi="Times New Roman" w:cs="Times New Roman"/>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3639D1">
            <w:pPr>
              <w:jc w:val="both"/>
              <w:rPr>
                <w:rFonts w:ascii="Times New Roman" w:hAnsi="Times New Roman" w:cs="Times New Roman"/>
                <w:sz w:val="20"/>
                <w:szCs w:val="20"/>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D64FDA">
            <w:pPr>
              <w:tabs>
                <w:tab w:val="left" w:pos="1276"/>
              </w:tabs>
              <w:rPr>
                <w:rFonts w:ascii="Times New Roman" w:hAnsi="Times New Roman" w:cs="Times New Roman"/>
                <w:sz w:val="20"/>
                <w:szCs w:val="20"/>
                <w:lang w:val="fr-FR"/>
              </w:rPr>
            </w:pPr>
          </w:p>
        </w:tc>
      </w:tr>
      <w:tr w:rsidR="00B66A77" w:rsidRPr="003639D1" w:rsidTr="0096462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3639D1">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66A77" w:rsidRPr="00600593" w:rsidRDefault="00E12282" w:rsidP="00600593">
            <w:pPr>
              <w:spacing w:after="0" w:line="240" w:lineRule="auto"/>
              <w:rPr>
                <w:rFonts w:ascii="Times New Roman" w:eastAsia="Times New Roman" w:hAnsi="Times New Roman" w:cs="Times New Roman"/>
                <w:b/>
                <w:sz w:val="20"/>
                <w:szCs w:val="20"/>
                <w:lang w:val="fr-FR" w:eastAsia="ru-RU"/>
              </w:rPr>
            </w:pPr>
            <w:r w:rsidRPr="00B81A90">
              <w:rPr>
                <w:rFonts w:ascii="Times New Roman" w:hAnsi="Times New Roman" w:cs="Times New Roman"/>
                <w:b/>
                <w:bCs/>
                <w:sz w:val="20"/>
                <w:szCs w:val="20"/>
                <w:lang w:val="kk-KZ" w:eastAsia="ar-SA"/>
              </w:rPr>
              <w:t xml:space="preserve"> </w:t>
            </w:r>
            <w:r w:rsidR="00600593" w:rsidRPr="00B81A90">
              <w:rPr>
                <w:rFonts w:ascii="Times New Roman" w:hAnsi="Times New Roman" w:cs="Times New Roman"/>
                <w:sz w:val="20"/>
                <w:szCs w:val="20"/>
                <w:lang w:val="fr-FR"/>
              </w:rPr>
              <w:t>Valeur stylistique des faits de langue.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7865BA">
            <w:pPr>
              <w:pStyle w:val="a3"/>
              <w:spacing w:after="0" w:line="240" w:lineRule="auto"/>
              <w:ind w:left="0"/>
              <w:rPr>
                <w:rFonts w:ascii="Times New Roman" w:hAnsi="Times New Roman"/>
                <w:bCs/>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7865BA">
            <w:pPr>
              <w:tabs>
                <w:tab w:val="left" w:pos="1276"/>
              </w:tabs>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3639D1">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3639D1">
            <w:pPr>
              <w:jc w:val="center"/>
              <w:rPr>
                <w:rFonts w:ascii="Times New Roman" w:hAnsi="Times New Roman" w:cs="Times New Roman"/>
                <w:sz w:val="20"/>
                <w:szCs w:val="20"/>
              </w:rPr>
            </w:pPr>
            <w:r w:rsidRPr="003639D1">
              <w:rPr>
                <w:rFonts w:ascii="Times New Roman" w:hAnsi="Times New Roman" w:cs="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3639D1">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D64FDA">
            <w:pPr>
              <w:tabs>
                <w:tab w:val="left" w:pos="1276"/>
              </w:tabs>
              <w:rPr>
                <w:rFonts w:ascii="Times New Roman" w:hAnsi="Times New Roman" w:cs="Times New Roman"/>
                <w:sz w:val="20"/>
                <w:szCs w:val="20"/>
              </w:rPr>
            </w:pPr>
          </w:p>
        </w:tc>
      </w:tr>
      <w:tr w:rsidR="00B66A77" w:rsidRPr="003639D1" w:rsidTr="005F23E5">
        <w:trPr>
          <w:trHeight w:val="53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A77" w:rsidRPr="003639D1" w:rsidRDefault="00B66A77" w:rsidP="005F23E5">
            <w:pPr>
              <w:jc w:val="center"/>
              <w:rPr>
                <w:rFonts w:ascii="Times New Roman" w:hAnsi="Times New Roman" w:cs="Times New Roman"/>
                <w:sz w:val="20"/>
                <w:szCs w:val="20"/>
                <w:lang w:val="kk-KZ"/>
              </w:rPr>
            </w:pPr>
            <w:r w:rsidRPr="003639D1">
              <w:rPr>
                <w:rFonts w:ascii="Times New Roman" w:hAnsi="Times New Roman" w:cs="Times New Roman"/>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C5512" w:rsidRPr="00B81A90" w:rsidRDefault="00AC5512" w:rsidP="00AC5512">
            <w:pPr>
              <w:spacing w:after="0" w:line="240" w:lineRule="auto"/>
              <w:jc w:val="both"/>
              <w:rPr>
                <w:rFonts w:ascii="Times New Roman" w:hAnsi="Times New Roman" w:cs="Times New Roman"/>
                <w:sz w:val="20"/>
                <w:szCs w:val="20"/>
                <w:lang w:val="kk-KZ"/>
              </w:rPr>
            </w:pPr>
            <w:r w:rsidRPr="00B81A90">
              <w:rPr>
                <w:rFonts w:ascii="Times New Roman" w:hAnsi="Times New Roman" w:cs="Times New Roman"/>
                <w:b/>
                <w:sz w:val="20"/>
                <w:szCs w:val="20"/>
                <w:lang w:val="fr-FR"/>
              </w:rPr>
              <w:t>Leçon 3</w:t>
            </w:r>
            <w:r w:rsidRPr="00B81A90">
              <w:rPr>
                <w:rFonts w:ascii="Times New Roman" w:hAnsi="Times New Roman" w:cs="Times New Roman"/>
                <w:b/>
                <w:bCs/>
                <w:sz w:val="20"/>
                <w:szCs w:val="20"/>
                <w:lang w:val="kk-KZ" w:eastAsia="ar-SA"/>
              </w:rPr>
              <w:t>.</w:t>
            </w:r>
            <w:r w:rsidRPr="00B81A90">
              <w:rPr>
                <w:rFonts w:ascii="Times New Roman" w:hAnsi="Times New Roman" w:cs="Times New Roman"/>
                <w:sz w:val="20"/>
                <w:szCs w:val="20"/>
                <w:lang w:val="kk-KZ"/>
              </w:rPr>
              <w:t xml:space="preserve"> </w:t>
            </w:r>
          </w:p>
          <w:p w:rsidR="00B66A77" w:rsidRPr="00B81A90" w:rsidRDefault="00AC5512" w:rsidP="00AC5512">
            <w:pPr>
              <w:jc w:val="both"/>
              <w:rPr>
                <w:rFonts w:ascii="Times New Roman" w:hAnsi="Times New Roman" w:cs="Times New Roman"/>
                <w:b/>
                <w:sz w:val="20"/>
                <w:szCs w:val="20"/>
                <w:lang w:val="fr-FR"/>
              </w:rPr>
            </w:pPr>
            <w:r w:rsidRPr="00B81A90">
              <w:rPr>
                <w:rFonts w:ascii="Times New Roman" w:hAnsi="Times New Roman" w:cs="Times New Roman"/>
                <w:sz w:val="20"/>
                <w:szCs w:val="20"/>
                <w:lang w:val="fr-FR"/>
              </w:rPr>
              <w:t>Style administratif.</w:t>
            </w:r>
            <w:r w:rsidR="00E12282" w:rsidRPr="00B81A90">
              <w:rPr>
                <w:rFonts w:ascii="Times New Roman" w:hAnsi="Times New Roman" w:cs="Times New Roman"/>
                <w:b/>
                <w:bCs/>
                <w:sz w:val="20"/>
                <w:szCs w:val="20"/>
                <w:lang w:val="kk-KZ" w:eastAsia="ar-SA"/>
              </w:rPr>
              <w:t>TIAP.</w:t>
            </w:r>
            <w:r w:rsidR="00E12282" w:rsidRPr="00B81A90">
              <w:rPr>
                <w:rFonts w:ascii="Times New Roman" w:hAnsi="Times New Roman" w:cs="Times New Roman"/>
                <w:b/>
                <w:bCs/>
                <w:sz w:val="20"/>
                <w:szCs w:val="20"/>
                <w:lang w:val="fr-FR" w:eastAsia="ar-SA"/>
              </w:rPr>
              <w:t>Colloque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6A77" w:rsidRDefault="00B66A77" w:rsidP="007865BA">
            <w:pPr>
              <w:jc w:val="both"/>
              <w:rPr>
                <w:rFonts w:ascii="Times New Roman" w:hAnsi="Times New Roman" w:cs="Times New Roman"/>
                <w:sz w:val="20"/>
                <w:szCs w:val="20"/>
                <w:lang w:val="en-US" w:eastAsia="ar-SA"/>
              </w:rPr>
            </w:pPr>
            <w:r>
              <w:rPr>
                <w:rFonts w:ascii="Times New Roman" w:hAnsi="Times New Roman"/>
                <w:sz w:val="20"/>
                <w:szCs w:val="20"/>
                <w:lang w:val="en-US" w:eastAsia="ar-SA"/>
              </w:rPr>
              <w:t>RA</w:t>
            </w:r>
            <w:r w:rsidRPr="003639D1">
              <w:rPr>
                <w:rFonts w:ascii="Times New Roman" w:hAnsi="Times New Roman"/>
                <w:bCs/>
                <w:sz w:val="20"/>
                <w:szCs w:val="20"/>
              </w:rPr>
              <w:t xml:space="preserve"> </w:t>
            </w:r>
            <w:r>
              <w:rPr>
                <w:rFonts w:ascii="Times New Roman" w:hAnsi="Times New Roman"/>
                <w:bCs/>
                <w:sz w:val="20"/>
                <w:szCs w:val="20"/>
                <w:lang w:val="en-US"/>
              </w:rPr>
              <w:t>5</w:t>
            </w:r>
            <w:r>
              <w:rPr>
                <w:rFonts w:ascii="Times New Roman" w:hAnsi="Times New Roman" w:cs="Times New Roman"/>
                <w:sz w:val="20"/>
                <w:szCs w:val="20"/>
                <w:lang w:val="en-US" w:eastAsia="ar-SA"/>
              </w:rPr>
              <w:t xml:space="preserve"> </w:t>
            </w:r>
          </w:p>
          <w:p w:rsidR="00B66A77" w:rsidRPr="003639D1" w:rsidRDefault="00B66A77" w:rsidP="007865BA">
            <w:pPr>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RA</w:t>
            </w:r>
            <w:r w:rsidRPr="003639D1">
              <w:rPr>
                <w:rFonts w:ascii="Times New Roman" w:hAnsi="Times New Roman" w:cs="Times New Roman"/>
                <w:sz w:val="20"/>
                <w:szCs w:val="20"/>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Default="00B66A77" w:rsidP="007865BA">
            <w:pPr>
              <w:rPr>
                <w:rFonts w:ascii="Times New Roman" w:hAnsi="Times New Roman" w:cs="Times New Roman"/>
                <w:bCs/>
                <w:sz w:val="20"/>
                <w:szCs w:val="20"/>
                <w:lang w:val="fr-FR" w:eastAsia="ar-SA"/>
              </w:rPr>
            </w:pPr>
            <w:r>
              <w:rPr>
                <w:rFonts w:ascii="Times New Roman" w:hAnsi="Times New Roman" w:cs="Times New Roman"/>
                <w:bCs/>
                <w:sz w:val="20"/>
                <w:szCs w:val="20"/>
                <w:lang w:val="fr-FR" w:eastAsia="ar-SA"/>
              </w:rPr>
              <w:t>IR</w:t>
            </w:r>
            <w:r>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5</w:t>
            </w:r>
            <w:r w:rsidRPr="003639D1">
              <w:rPr>
                <w:rFonts w:ascii="Times New Roman" w:hAnsi="Times New Roman" w:cs="Times New Roman"/>
                <w:bCs/>
                <w:sz w:val="20"/>
                <w:szCs w:val="20"/>
                <w:lang w:val="kk-KZ" w:eastAsia="ar-SA"/>
              </w:rPr>
              <w:t>.</w:t>
            </w:r>
            <w:r>
              <w:rPr>
                <w:rFonts w:ascii="Times New Roman" w:hAnsi="Times New Roman" w:cs="Times New Roman"/>
                <w:bCs/>
                <w:sz w:val="20"/>
                <w:szCs w:val="20"/>
                <w:lang w:val="fr-FR" w:eastAsia="ar-SA"/>
              </w:rPr>
              <w:t>2</w:t>
            </w:r>
            <w:r w:rsidRPr="003639D1">
              <w:rPr>
                <w:rFonts w:ascii="Times New Roman" w:hAnsi="Times New Roman" w:cs="Times New Roman"/>
                <w:bCs/>
                <w:sz w:val="20"/>
                <w:szCs w:val="20"/>
                <w:lang w:val="kk-KZ" w:eastAsia="ar-SA"/>
              </w:rPr>
              <w:t>.</w:t>
            </w:r>
            <w:r>
              <w:rPr>
                <w:rFonts w:ascii="Times New Roman" w:hAnsi="Times New Roman" w:cs="Times New Roman"/>
                <w:bCs/>
                <w:sz w:val="20"/>
                <w:szCs w:val="20"/>
                <w:lang w:val="fr-FR" w:eastAsia="ar-SA"/>
              </w:rPr>
              <w:t xml:space="preserve"> </w:t>
            </w:r>
          </w:p>
          <w:p w:rsidR="00B66A77" w:rsidRPr="003639D1" w:rsidRDefault="00B66A77" w:rsidP="007865BA">
            <w:pPr>
              <w:rPr>
                <w:rFonts w:ascii="Times New Roman" w:hAnsi="Times New Roman" w:cs="Times New Roman"/>
                <w:sz w:val="20"/>
                <w:szCs w:val="20"/>
                <w:lang w:val="kk-KZ"/>
              </w:rPr>
            </w:pPr>
            <w:r>
              <w:rPr>
                <w:rFonts w:ascii="Times New Roman" w:hAnsi="Times New Roman" w:cs="Times New Roman"/>
                <w:bCs/>
                <w:sz w:val="20"/>
                <w:szCs w:val="20"/>
                <w:lang w:val="fr-FR" w:eastAsia="ar-SA"/>
              </w:rPr>
              <w:t>IR</w:t>
            </w:r>
            <w:r w:rsidRPr="003639D1">
              <w:rPr>
                <w:rFonts w:ascii="Times New Roman" w:hAnsi="Times New Roman" w:cs="Times New Roman"/>
                <w:sz w:val="20"/>
                <w:szCs w:val="20"/>
                <w:lang w:val="kk-KZ"/>
              </w:rPr>
              <w:t xml:space="preserve"> 1.</w:t>
            </w:r>
            <w:r>
              <w:rPr>
                <w:rFonts w:ascii="Times New Roman" w:hAnsi="Times New Roman" w:cs="Times New Roman"/>
                <w:sz w:val="20"/>
                <w:szCs w:val="20"/>
                <w:lang w:val="en-U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6A77" w:rsidRPr="005F23E5" w:rsidRDefault="00B66A77" w:rsidP="005F23E5">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3639D1" w:rsidRDefault="00B66A77" w:rsidP="005F23E5">
            <w:pPr>
              <w:jc w:val="center"/>
              <w:rPr>
                <w:rFonts w:ascii="Times New Roman" w:hAnsi="Times New Roman" w:cs="Times New Roman"/>
                <w:sz w:val="20"/>
                <w:szCs w:val="20"/>
              </w:rPr>
            </w:pPr>
            <w:r w:rsidRPr="003639D1">
              <w:rPr>
                <w:rFonts w:ascii="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5F23E5">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3639D1" w:rsidRDefault="00B66A77" w:rsidP="00D64FDA">
            <w:pPr>
              <w:tabs>
                <w:tab w:val="left" w:pos="1276"/>
              </w:tabs>
              <w:rPr>
                <w:rFonts w:ascii="Times New Roman" w:hAnsi="Times New Roman" w:cs="Times New Roman"/>
                <w:sz w:val="20"/>
                <w:szCs w:val="20"/>
              </w:rPr>
            </w:pPr>
          </w:p>
        </w:tc>
      </w:tr>
      <w:tr w:rsidR="00B66A77" w:rsidRPr="003639D1"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A77" w:rsidRPr="003639D1" w:rsidRDefault="00B66A77" w:rsidP="005F23E5">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B81A90" w:rsidRDefault="006F27A4" w:rsidP="006F27A4">
            <w:pPr>
              <w:jc w:val="both"/>
              <w:rPr>
                <w:rFonts w:ascii="Times New Roman" w:hAnsi="Times New Roman" w:cs="Times New Roman"/>
                <w:bCs/>
                <w:sz w:val="20"/>
                <w:szCs w:val="20"/>
                <w:lang w:val="fr-FR" w:eastAsia="ar-SA"/>
              </w:rPr>
            </w:pPr>
            <w:r w:rsidRPr="00B81A90">
              <w:rPr>
                <w:rFonts w:ascii="Times New Roman" w:hAnsi="Times New Roman" w:cs="Times New Roman"/>
                <w:bCs/>
                <w:sz w:val="20"/>
                <w:szCs w:val="20"/>
                <w:lang w:val="fr-FR" w:eastAsia="ar-SA"/>
              </w:rPr>
              <w:t>L`expression de la consequence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AA53DE" w:rsidRDefault="00B66A77" w:rsidP="007865BA">
            <w:pPr>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RA</w:t>
            </w:r>
            <w:r w:rsidRPr="003639D1">
              <w:rPr>
                <w:rFonts w:ascii="Times New Roman" w:hAnsi="Times New Roman" w:cs="Times New Roman"/>
                <w:sz w:val="20"/>
                <w:szCs w:val="20"/>
                <w:lang w:val="kk-KZ" w:eastAsia="ar-SA"/>
              </w:rPr>
              <w:t xml:space="preserve"> </w:t>
            </w:r>
            <w:r>
              <w:rPr>
                <w:rFonts w:ascii="Times New Roman" w:hAnsi="Times New Roman" w:cs="Times New Roman"/>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AA53DE" w:rsidRDefault="00B66A77" w:rsidP="007865BA">
            <w:pPr>
              <w:rPr>
                <w:rFonts w:ascii="Times New Roman" w:hAnsi="Times New Roman" w:cs="Times New Roman"/>
                <w:sz w:val="20"/>
                <w:szCs w:val="20"/>
                <w:lang w:val="en-US"/>
              </w:rPr>
            </w:pPr>
            <w:r>
              <w:rPr>
                <w:rFonts w:ascii="Times New Roman" w:hAnsi="Times New Roman" w:cs="Times New Roman"/>
                <w:bCs/>
                <w:sz w:val="20"/>
                <w:szCs w:val="20"/>
                <w:lang w:val="fr-FR" w:eastAsia="ar-SA"/>
              </w:rPr>
              <w:t>IR</w:t>
            </w:r>
            <w:r w:rsidRPr="003639D1">
              <w:rPr>
                <w:rFonts w:ascii="Times New Roman" w:hAnsi="Times New Roman" w:cs="Times New Roman"/>
                <w:sz w:val="20"/>
                <w:szCs w:val="20"/>
                <w:lang w:val="kk-KZ"/>
              </w:rPr>
              <w:t xml:space="preserve"> </w:t>
            </w:r>
            <w:r>
              <w:rPr>
                <w:rFonts w:ascii="Times New Roman" w:hAnsi="Times New Roman" w:cs="Times New Roman"/>
                <w:sz w:val="20"/>
                <w:szCs w:val="20"/>
                <w:lang w:val="en-US"/>
              </w:rPr>
              <w:t>3</w:t>
            </w:r>
            <w:r w:rsidRPr="003639D1">
              <w:rPr>
                <w:rFonts w:ascii="Times New Roman" w:hAnsi="Times New Roman" w:cs="Times New Roman"/>
                <w:sz w:val="20"/>
                <w:szCs w:val="20"/>
                <w:lang w:val="kk-KZ"/>
              </w:rPr>
              <w:t>.</w:t>
            </w:r>
            <w:r>
              <w:rPr>
                <w:rFonts w:ascii="Times New Roman" w:hAnsi="Times New Roman" w:cs="Times New Roman"/>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5F23E5">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3639D1" w:rsidRDefault="00B66A77" w:rsidP="005F23E5">
            <w:pPr>
              <w:jc w:val="center"/>
              <w:rPr>
                <w:rFonts w:ascii="Times New Roman" w:hAnsi="Times New Roman" w:cs="Times New Roman"/>
                <w:sz w:val="20"/>
                <w:szCs w:val="20"/>
                <w:lang w:val="kk-KZ"/>
              </w:rPr>
            </w:pPr>
            <w:r w:rsidRPr="003639D1">
              <w:rPr>
                <w:rFonts w:ascii="Times New Roman" w:hAnsi="Times New Roman" w:cs="Times New Roman"/>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7C2D5D" w:rsidRDefault="00B66A77" w:rsidP="005F23E5">
            <w:pPr>
              <w:rPr>
                <w:rFonts w:ascii="Times New Roman" w:hAnsi="Times New Roman" w:cs="Times New Roman"/>
                <w:sz w:val="20"/>
                <w:szCs w:val="20"/>
                <w:lang w:val="fr-FR"/>
              </w:rPr>
            </w:pPr>
            <w:r>
              <w:rPr>
                <w:rFonts w:ascii="Times New Roman" w:hAnsi="Times New Roman" w:cs="Times New Roman"/>
                <w:sz w:val="20"/>
                <w:szCs w:val="20"/>
                <w:lang w:val="fr-FR"/>
              </w:rPr>
              <w:t>formative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D64FDA">
            <w:pPr>
              <w:rPr>
                <w:rFonts w:ascii="Times New Roman" w:hAnsi="Times New Roman" w:cs="Times New Roman"/>
                <w:sz w:val="20"/>
                <w:szCs w:val="20"/>
                <w:lang w:val="kk-KZ"/>
              </w:rPr>
            </w:pPr>
          </w:p>
        </w:tc>
      </w:tr>
      <w:tr w:rsidR="00B66A77" w:rsidRPr="000211D0"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A77" w:rsidRPr="003639D1" w:rsidRDefault="00B66A77" w:rsidP="005F23E5">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66A77" w:rsidRPr="00B81A90" w:rsidRDefault="00B66A77" w:rsidP="007328B4">
            <w:pPr>
              <w:spacing w:after="0" w:line="240" w:lineRule="auto"/>
              <w:jc w:val="both"/>
              <w:rPr>
                <w:rFonts w:ascii="Times New Roman" w:eastAsia="Times New Roman" w:hAnsi="Times New Roman" w:cs="Times New Roman"/>
                <w:sz w:val="20"/>
                <w:szCs w:val="20"/>
                <w:lang w:val="fr-FR" w:eastAsia="ru-RU"/>
              </w:rPr>
            </w:pPr>
            <w:r w:rsidRPr="00B81A90">
              <w:rPr>
                <w:rFonts w:ascii="Times New Roman" w:eastAsia="Times New Roman" w:hAnsi="Times New Roman" w:cs="Times New Roman"/>
                <w:sz w:val="20"/>
                <w:szCs w:val="20"/>
                <w:lang w:val="fr-FR" w:eastAsia="ru-RU"/>
              </w:rPr>
              <w:t>.</w:t>
            </w:r>
            <w:r w:rsidR="006F27A4" w:rsidRPr="00B81A90">
              <w:rPr>
                <w:rFonts w:ascii="Times New Roman" w:eastAsia="Times New Roman" w:hAnsi="Times New Roman" w:cs="Times New Roman"/>
                <w:sz w:val="20"/>
                <w:szCs w:val="20"/>
                <w:lang w:val="fr-FR" w:eastAsia="ru-RU"/>
              </w:rPr>
              <w:t>Texte de sensibilisation: les consequences de l`attentat du 11 septembre 2001</w:t>
            </w:r>
          </w:p>
          <w:p w:rsidR="00B66A77" w:rsidRPr="00B81A90" w:rsidRDefault="00B66A77" w:rsidP="00E12282">
            <w:pPr>
              <w:snapToGrid w:val="0"/>
              <w:spacing w:after="0" w:line="240" w:lineRule="auto"/>
              <w:jc w:val="both"/>
              <w:rPr>
                <w:rFonts w:ascii="Times New Roman" w:eastAsia="Times New Roman" w:hAnsi="Times New Roman" w:cs="Times New Roman"/>
                <w:sz w:val="20"/>
                <w:szCs w:val="20"/>
                <w:lang w:val="kk-KZ"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7865BA">
            <w:pPr>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RA</w:t>
            </w:r>
            <w:r w:rsidRPr="003639D1">
              <w:rPr>
                <w:rFonts w:ascii="Times New Roman" w:hAnsi="Times New Roman" w:cs="Times New Roman"/>
                <w:sz w:val="20"/>
                <w:szCs w:val="20"/>
                <w:lang w:val="kk-KZ" w:eastAsia="ar-SA"/>
              </w:rPr>
              <w:t xml:space="preserve"> </w:t>
            </w:r>
            <w:r>
              <w:rPr>
                <w:rFonts w:ascii="Times New Roman" w:hAnsi="Times New Roman" w:cs="Times New Roman"/>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7865BA">
            <w:pPr>
              <w:rPr>
                <w:rFonts w:ascii="Times New Roman" w:hAnsi="Times New Roman" w:cs="Times New Roman"/>
                <w:sz w:val="20"/>
                <w:szCs w:val="20"/>
                <w:lang w:val="kk-KZ"/>
              </w:rPr>
            </w:pPr>
            <w:r>
              <w:rPr>
                <w:rFonts w:ascii="Times New Roman" w:hAnsi="Times New Roman" w:cs="Times New Roman"/>
                <w:bCs/>
                <w:sz w:val="20"/>
                <w:szCs w:val="20"/>
                <w:lang w:val="fr-FR" w:eastAsia="ar-SA"/>
              </w:rPr>
              <w:t>IR</w:t>
            </w:r>
            <w:r w:rsidRPr="003639D1">
              <w:rPr>
                <w:rFonts w:ascii="Times New Roman" w:hAnsi="Times New Roman" w:cs="Times New Roman"/>
                <w:sz w:val="20"/>
                <w:szCs w:val="20"/>
                <w:lang w:val="kk-KZ"/>
              </w:rPr>
              <w:t xml:space="preserve"> </w:t>
            </w:r>
            <w:r>
              <w:rPr>
                <w:rFonts w:ascii="Times New Roman" w:hAnsi="Times New Roman" w:cs="Times New Roman"/>
                <w:sz w:val="20"/>
                <w:szCs w:val="20"/>
                <w:lang w:val="en-US"/>
              </w:rPr>
              <w:t>3</w:t>
            </w:r>
            <w:r w:rsidRPr="003639D1">
              <w:rPr>
                <w:rFonts w:ascii="Times New Roman" w:hAnsi="Times New Roman" w:cs="Times New Roman"/>
                <w:sz w:val="20"/>
                <w:szCs w:val="20"/>
                <w:lang w:val="kk-KZ"/>
              </w:rPr>
              <w:t>.</w:t>
            </w:r>
            <w:r>
              <w:rPr>
                <w:rFonts w:ascii="Times New Roman" w:hAnsi="Times New Roman" w:cs="Times New Roman"/>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5F23E5">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5F23E5">
            <w:pPr>
              <w:jc w:val="center"/>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5F23E5">
            <w:pPr>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D64FDA">
            <w:pPr>
              <w:rPr>
                <w:rFonts w:ascii="Times New Roman" w:hAnsi="Times New Roman" w:cs="Times New Roman"/>
                <w:sz w:val="20"/>
                <w:szCs w:val="20"/>
                <w:lang w:val="kk-KZ"/>
              </w:rPr>
            </w:pPr>
          </w:p>
        </w:tc>
      </w:tr>
      <w:tr w:rsidR="00B66A77" w:rsidRPr="006E65B1"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A77" w:rsidRPr="003639D1" w:rsidRDefault="00B66A77" w:rsidP="005F23E5">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66A77" w:rsidRPr="00600593" w:rsidRDefault="00600593" w:rsidP="00E12282">
            <w:pPr>
              <w:spacing w:after="0" w:line="240" w:lineRule="auto"/>
              <w:jc w:val="both"/>
              <w:rPr>
                <w:rFonts w:ascii="Times New Roman" w:eastAsia="Times New Roman" w:hAnsi="Times New Roman" w:cs="Times New Roman"/>
                <w:b/>
                <w:sz w:val="20"/>
                <w:szCs w:val="20"/>
                <w:lang w:val="fr-FR" w:eastAsia="ru-RU"/>
              </w:rPr>
            </w:pPr>
            <w:r w:rsidRPr="00600593">
              <w:rPr>
                <w:rFonts w:ascii="Times New Roman" w:hAnsi="Times New Roman" w:cs="Times New Roman"/>
                <w:sz w:val="20"/>
                <w:szCs w:val="20"/>
                <w:lang w:val="fr-FR"/>
              </w:rPr>
              <w:t>Agrippa d’Aubigné, Les Tragique</w:t>
            </w:r>
            <w:r>
              <w:rPr>
                <w:rFonts w:ascii="Times New Roman" w:hAnsi="Times New Roman" w:cs="Times New Roman"/>
                <w:sz w:val="20"/>
                <w:szCs w:val="20"/>
                <w:lang w:val="fr-FR"/>
              </w:rPr>
              <w:t>s, Livre Premier, «Misères»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7865BA">
            <w:pPr>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RA</w:t>
            </w:r>
            <w:r w:rsidRPr="003639D1">
              <w:rPr>
                <w:rFonts w:ascii="Times New Roman" w:hAnsi="Times New Roman" w:cs="Times New Roman"/>
                <w:sz w:val="20"/>
                <w:szCs w:val="20"/>
                <w:lang w:val="kk-KZ" w:eastAsia="ar-SA"/>
              </w:rPr>
              <w:t xml:space="preserve"> </w:t>
            </w:r>
            <w:r>
              <w:rPr>
                <w:rFonts w:ascii="Times New Roman" w:hAnsi="Times New Roman" w:cs="Times New Roman"/>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7865BA">
            <w:pPr>
              <w:rPr>
                <w:rFonts w:ascii="Times New Roman" w:hAnsi="Times New Roman" w:cs="Times New Roman"/>
                <w:sz w:val="20"/>
                <w:szCs w:val="20"/>
                <w:lang w:val="kk-KZ"/>
              </w:rPr>
            </w:pPr>
            <w:r>
              <w:rPr>
                <w:rFonts w:ascii="Times New Roman" w:hAnsi="Times New Roman" w:cs="Times New Roman"/>
                <w:bCs/>
                <w:sz w:val="20"/>
                <w:szCs w:val="20"/>
                <w:lang w:val="fr-FR" w:eastAsia="ar-SA"/>
              </w:rPr>
              <w:t>IR</w:t>
            </w:r>
            <w:r w:rsidRPr="003639D1">
              <w:rPr>
                <w:rFonts w:ascii="Times New Roman" w:hAnsi="Times New Roman" w:cs="Times New Roman"/>
                <w:sz w:val="20"/>
                <w:szCs w:val="20"/>
                <w:lang w:val="kk-KZ"/>
              </w:rPr>
              <w:t xml:space="preserve"> </w:t>
            </w:r>
            <w:r>
              <w:rPr>
                <w:rFonts w:ascii="Times New Roman" w:hAnsi="Times New Roman" w:cs="Times New Roman"/>
                <w:sz w:val="20"/>
                <w:szCs w:val="20"/>
                <w:lang w:val="en-US"/>
              </w:rPr>
              <w:t>3</w:t>
            </w:r>
            <w:r w:rsidRPr="003639D1">
              <w:rPr>
                <w:rFonts w:ascii="Times New Roman" w:hAnsi="Times New Roman" w:cs="Times New Roman"/>
                <w:sz w:val="20"/>
                <w:szCs w:val="20"/>
                <w:lang w:val="kk-KZ"/>
              </w:rPr>
              <w:t>.</w:t>
            </w:r>
            <w:r>
              <w:rPr>
                <w:rFonts w:ascii="Times New Roman" w:hAnsi="Times New Roman" w:cs="Times New Roman"/>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5F23E5">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5F23E5">
            <w:pPr>
              <w:jc w:val="center"/>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911876">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D64FDA">
            <w:pPr>
              <w:rPr>
                <w:rFonts w:ascii="Times New Roman" w:hAnsi="Times New Roman" w:cs="Times New Roman"/>
                <w:sz w:val="20"/>
                <w:szCs w:val="20"/>
                <w:lang w:val="kk-KZ"/>
              </w:rPr>
            </w:pPr>
          </w:p>
        </w:tc>
      </w:tr>
      <w:tr w:rsidR="00B66A77" w:rsidRPr="003639D1" w:rsidTr="00964627">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B66A77" w:rsidRPr="00B81A90" w:rsidRDefault="00B66A77" w:rsidP="003639D1">
            <w:pPr>
              <w:tabs>
                <w:tab w:val="left" w:pos="1276"/>
              </w:tabs>
              <w:jc w:val="center"/>
              <w:rPr>
                <w:rFonts w:ascii="Times New Roman" w:hAnsi="Times New Roman" w:cs="Times New Roman"/>
                <w:b/>
                <w:sz w:val="20"/>
                <w:szCs w:val="20"/>
              </w:rPr>
            </w:pPr>
            <w:r w:rsidRPr="00B81A90">
              <w:rPr>
                <w:rFonts w:ascii="Times New Roman" w:hAnsi="Times New Roman" w:cs="Times New Roman"/>
                <w:b/>
                <w:sz w:val="20"/>
                <w:szCs w:val="20"/>
              </w:rPr>
              <w:t>Модуль П</w:t>
            </w:r>
          </w:p>
        </w:tc>
      </w:tr>
      <w:tr w:rsidR="00B66A77" w:rsidRPr="003639D1"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6E65B1">
            <w:pPr>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12282" w:rsidRPr="00B81A90" w:rsidRDefault="00FD4028" w:rsidP="00E12282">
            <w:pPr>
              <w:spacing w:after="0" w:line="240" w:lineRule="auto"/>
              <w:jc w:val="both"/>
              <w:rPr>
                <w:rFonts w:ascii="Times New Roman" w:hAnsi="Times New Roman" w:cs="Times New Roman"/>
                <w:b/>
                <w:sz w:val="20"/>
                <w:szCs w:val="20"/>
                <w:lang w:val="fr-FR"/>
              </w:rPr>
            </w:pPr>
            <w:r w:rsidRPr="00B81A90">
              <w:rPr>
                <w:rFonts w:ascii="Times New Roman" w:hAnsi="Times New Roman" w:cs="Times New Roman"/>
                <w:b/>
                <w:sz w:val="20"/>
                <w:szCs w:val="20"/>
                <w:lang w:val="fr-FR"/>
              </w:rPr>
              <w:t>Leçon4</w:t>
            </w:r>
            <w:r w:rsidRPr="00B81A90">
              <w:rPr>
                <w:rFonts w:ascii="Times New Roman" w:hAnsi="Times New Roman" w:cs="Times New Roman"/>
                <w:b/>
                <w:bCs/>
                <w:sz w:val="20"/>
                <w:szCs w:val="20"/>
                <w:lang w:val="kk-KZ" w:eastAsia="ar-SA"/>
              </w:rPr>
              <w:t>.</w:t>
            </w:r>
            <w:r w:rsidR="00E12282" w:rsidRPr="00B81A90">
              <w:rPr>
                <w:rFonts w:ascii="Times New Roman" w:hAnsi="Times New Roman" w:cs="Times New Roman"/>
                <w:b/>
                <w:sz w:val="20"/>
                <w:szCs w:val="20"/>
                <w:lang w:val="fr-FR"/>
              </w:rPr>
              <w:t>TIAP/</w:t>
            </w:r>
            <w:r w:rsidR="00E12282" w:rsidRPr="00B81A90">
              <w:rPr>
                <w:rFonts w:ascii="Times New Roman" w:hAnsi="Times New Roman" w:cs="Times New Roman"/>
                <w:b/>
                <w:sz w:val="20"/>
                <w:szCs w:val="20"/>
              </w:rPr>
              <w:t>СРСП</w:t>
            </w:r>
            <w:r w:rsidR="00E12282" w:rsidRPr="00B81A90">
              <w:rPr>
                <w:rFonts w:ascii="Times New Roman" w:hAnsi="Times New Roman" w:cs="Times New Roman"/>
                <w:b/>
                <w:sz w:val="20"/>
                <w:szCs w:val="20"/>
                <w:lang w:val="fr-FR"/>
              </w:rPr>
              <w:t>.</w:t>
            </w:r>
            <w:r w:rsidR="00E12282" w:rsidRPr="00B81A90">
              <w:rPr>
                <w:rFonts w:ascii="Times New Roman" w:hAnsi="Times New Roman" w:cs="Times New Roman"/>
                <w:sz w:val="20"/>
                <w:szCs w:val="20"/>
              </w:rPr>
              <w:t>Консультация</w:t>
            </w:r>
            <w:r w:rsidR="00E12282" w:rsidRPr="00B81A90">
              <w:rPr>
                <w:rFonts w:ascii="Times New Roman" w:hAnsi="Times New Roman" w:cs="Times New Roman"/>
                <w:sz w:val="20"/>
                <w:szCs w:val="20"/>
                <w:lang w:val="fr-FR"/>
              </w:rPr>
              <w:t xml:space="preserve"> Figures stylistiques. Tropes</w:t>
            </w:r>
          </w:p>
          <w:p w:rsidR="00E12282" w:rsidRPr="00B81A90" w:rsidRDefault="00E12282" w:rsidP="00E12282">
            <w:pPr>
              <w:spacing w:after="0" w:line="240" w:lineRule="auto"/>
              <w:jc w:val="both"/>
              <w:rPr>
                <w:rFonts w:ascii="Times New Roman" w:hAnsi="Times New Roman" w:cs="Times New Roman"/>
                <w:sz w:val="20"/>
                <w:szCs w:val="20"/>
                <w:lang w:val="fr-FR"/>
              </w:rPr>
            </w:pPr>
            <w:r w:rsidRPr="00B81A90">
              <w:rPr>
                <w:rFonts w:ascii="Times New Roman" w:hAnsi="Times New Roman" w:cs="Times New Roman"/>
                <w:b/>
                <w:sz w:val="20"/>
                <w:szCs w:val="20"/>
                <w:lang w:val="fr-FR"/>
              </w:rPr>
              <w:t xml:space="preserve"> </w:t>
            </w:r>
            <w:r w:rsidRPr="00B81A90">
              <w:rPr>
                <w:rFonts w:ascii="Times New Roman" w:hAnsi="Times New Roman" w:cs="Times New Roman"/>
                <w:sz w:val="20"/>
                <w:szCs w:val="20"/>
                <w:lang w:val="fr-FR"/>
              </w:rPr>
              <w:t xml:space="preserve"> </w:t>
            </w:r>
          </w:p>
          <w:p w:rsidR="00B66A77" w:rsidRPr="00B81A90" w:rsidRDefault="00E12282" w:rsidP="00E12282">
            <w:pPr>
              <w:snapToGrid w:val="0"/>
              <w:jc w:val="both"/>
              <w:rPr>
                <w:rFonts w:ascii="Times New Roman" w:hAnsi="Times New Roman" w:cs="Times New Roman"/>
                <w:b/>
                <w:bCs/>
                <w:sz w:val="20"/>
                <w:szCs w:val="20"/>
                <w:lang w:val="kk-KZ" w:eastAsia="ar-SA"/>
              </w:rPr>
            </w:pPr>
            <w:r w:rsidRPr="00B81A90">
              <w:rPr>
                <w:rFonts w:ascii="Times New Roman" w:hAnsi="Times New Roman" w:cs="Times New Roman"/>
                <w:b/>
                <w:sz w:val="20"/>
                <w:szCs w:val="20"/>
                <w:lang w:val="fr-FR"/>
              </w:rPr>
              <w:t>TIA/</w:t>
            </w:r>
            <w:r w:rsidRPr="00B81A90">
              <w:rPr>
                <w:rFonts w:ascii="Times New Roman" w:hAnsi="Times New Roman" w:cs="Times New Roman"/>
                <w:b/>
                <w:sz w:val="20"/>
                <w:szCs w:val="20"/>
              </w:rPr>
              <w:t>СРС</w:t>
            </w:r>
            <w:r w:rsidRPr="00B81A90">
              <w:rPr>
                <w:rFonts w:ascii="Times New Roman" w:hAnsi="Times New Roman" w:cs="Times New Roman"/>
                <w:sz w:val="20"/>
                <w:szCs w:val="20"/>
                <w:lang w:val="fr-FR"/>
              </w:rPr>
              <w:t xml:space="preserve"> Figures de style. Figures de ressemblance. Figures du voisinage.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3639D1" w:rsidRDefault="00B66A77" w:rsidP="007865BA">
            <w:pPr>
              <w:pStyle w:val="a3"/>
              <w:spacing w:after="0" w:line="240" w:lineRule="auto"/>
              <w:ind w:left="0"/>
              <w:rPr>
                <w:rFonts w:ascii="Times New Roman" w:hAnsi="Times New Roman"/>
                <w:sz w:val="20"/>
                <w:szCs w:val="20"/>
                <w:lang w:val="kk-KZ"/>
              </w:rPr>
            </w:pPr>
            <w:r>
              <w:rPr>
                <w:rFonts w:ascii="Times New Roman" w:hAnsi="Times New Roman"/>
                <w:sz w:val="20"/>
                <w:szCs w:val="20"/>
                <w:lang w:val="en-US" w:eastAsia="ar-SA"/>
              </w:rPr>
              <w:t>RA</w:t>
            </w:r>
            <w:r w:rsidRPr="003639D1">
              <w:rPr>
                <w:rFonts w:ascii="Times New Roman" w:hAnsi="Times New Roman"/>
                <w:sz w:val="20"/>
                <w:szCs w:val="20"/>
                <w:lang w:val="kk-KZ"/>
              </w:rPr>
              <w:t xml:space="preserve">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3639D1" w:rsidRDefault="00B66A77" w:rsidP="007865BA">
            <w:pPr>
              <w:snapToGrid w:val="0"/>
              <w:jc w:val="both"/>
              <w:rPr>
                <w:rFonts w:ascii="Times New Roman" w:hAnsi="Times New Roman" w:cs="Times New Roman"/>
                <w:sz w:val="20"/>
                <w:szCs w:val="20"/>
              </w:rPr>
            </w:pPr>
            <w:r>
              <w:rPr>
                <w:rFonts w:ascii="Times New Roman" w:hAnsi="Times New Roman" w:cs="Times New Roman"/>
                <w:bCs/>
                <w:sz w:val="20"/>
                <w:szCs w:val="20"/>
                <w:lang w:val="fr-FR" w:eastAsia="ar-SA"/>
              </w:rPr>
              <w:t>IR</w:t>
            </w:r>
            <w:r w:rsidRPr="003639D1">
              <w:rPr>
                <w:rFonts w:ascii="Times New Roman" w:hAnsi="Times New Roman" w:cs="Times New Roman"/>
                <w:sz w:val="20"/>
                <w:szCs w:val="20"/>
                <w:lang w:val="kk-KZ"/>
              </w:rPr>
              <w:t xml:space="preserve"> </w:t>
            </w:r>
            <w:r>
              <w:rPr>
                <w:rFonts w:ascii="Times New Roman" w:hAnsi="Times New Roman" w:cs="Times New Roman"/>
                <w:sz w:val="20"/>
                <w:szCs w:val="20"/>
                <w:lang w:val="en-US"/>
              </w:rPr>
              <w:t>1</w:t>
            </w:r>
            <w:r w:rsidRPr="003639D1">
              <w:rPr>
                <w:rFonts w:ascii="Times New Roman" w:hAnsi="Times New Roman" w:cs="Times New Roman"/>
                <w:sz w:val="20"/>
                <w:szCs w:val="20"/>
                <w:lang w:val="kk-KZ"/>
              </w:rPr>
              <w:t>.</w:t>
            </w:r>
            <w:r>
              <w:rPr>
                <w:rFonts w:ascii="Times New Roman" w:hAnsi="Times New Roman" w:cs="Times New Roman"/>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3639D1" w:rsidRDefault="00B66A77" w:rsidP="006E65B1">
            <w:pPr>
              <w:jc w:val="center"/>
              <w:rPr>
                <w:rFonts w:ascii="Times New Roman" w:hAnsi="Times New Roman" w:cs="Times New Roman"/>
                <w:sz w:val="20"/>
                <w:szCs w:val="20"/>
              </w:rPr>
            </w:pPr>
            <w:r w:rsidRPr="003639D1">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6E65B1">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6E65B1">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66A77" w:rsidRPr="003639D1" w:rsidRDefault="00B66A77" w:rsidP="00D64FDA">
            <w:pPr>
              <w:jc w:val="both"/>
              <w:rPr>
                <w:rFonts w:ascii="Times New Roman" w:hAnsi="Times New Roman" w:cs="Times New Roman"/>
                <w:sz w:val="20"/>
                <w:szCs w:val="20"/>
              </w:rPr>
            </w:pPr>
          </w:p>
        </w:tc>
      </w:tr>
      <w:tr w:rsidR="00B66A77" w:rsidRPr="00E12282"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6E65B1">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66A77" w:rsidRPr="00B81A90" w:rsidRDefault="00E12282" w:rsidP="006E65B1">
            <w:pPr>
              <w:snapToGrid w:val="0"/>
              <w:jc w:val="both"/>
              <w:rPr>
                <w:rFonts w:ascii="Times New Roman" w:hAnsi="Times New Roman" w:cs="Times New Roman"/>
                <w:b/>
                <w:bCs/>
                <w:sz w:val="20"/>
                <w:szCs w:val="20"/>
                <w:lang w:val="kk-KZ" w:eastAsia="ar-SA"/>
              </w:rPr>
            </w:pPr>
            <w:r w:rsidRPr="00B81A90">
              <w:rPr>
                <w:rFonts w:ascii="Times New Roman" w:hAnsi="Times New Roman" w:cs="Times New Roman"/>
                <w:sz w:val="20"/>
                <w:szCs w:val="20"/>
                <w:lang w:val="fr-FR"/>
              </w:rPr>
              <w:t xml:space="preserve">Figures de style. Figures de l?ordre des mots. </w:t>
            </w:r>
            <w:proofErr w:type="spellStart"/>
            <w:r w:rsidRPr="00B81A90">
              <w:rPr>
                <w:rFonts w:ascii="Times New Roman" w:hAnsi="Times New Roman" w:cs="Times New Roman"/>
                <w:sz w:val="20"/>
                <w:szCs w:val="20"/>
              </w:rPr>
              <w:t>Figures</w:t>
            </w:r>
            <w:proofErr w:type="spellEnd"/>
            <w:r w:rsidRPr="00B81A90">
              <w:rPr>
                <w:rFonts w:ascii="Times New Roman" w:hAnsi="Times New Roman" w:cs="Times New Roman"/>
                <w:sz w:val="20"/>
                <w:szCs w:val="20"/>
              </w:rPr>
              <w:t xml:space="preserve"> </w:t>
            </w:r>
            <w:proofErr w:type="spellStart"/>
            <w:r w:rsidRPr="00B81A90">
              <w:rPr>
                <w:rFonts w:ascii="Times New Roman" w:hAnsi="Times New Roman" w:cs="Times New Roman"/>
                <w:sz w:val="20"/>
                <w:szCs w:val="20"/>
              </w:rPr>
              <w:t>de</w:t>
            </w:r>
            <w:proofErr w:type="spellEnd"/>
            <w:r w:rsidRPr="00B81A90">
              <w:rPr>
                <w:rFonts w:ascii="Times New Roman" w:hAnsi="Times New Roman" w:cs="Times New Roman"/>
                <w:sz w:val="20"/>
                <w:szCs w:val="20"/>
              </w:rPr>
              <w:t xml:space="preserve"> </w:t>
            </w:r>
            <w:proofErr w:type="spellStart"/>
            <w:r w:rsidRPr="00B81A90">
              <w:rPr>
                <w:rFonts w:ascii="Times New Roman" w:hAnsi="Times New Roman" w:cs="Times New Roman"/>
                <w:sz w:val="20"/>
                <w:szCs w:val="20"/>
              </w:rPr>
              <w:t>construction</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7865BA">
            <w:pPr>
              <w:pStyle w:val="a3"/>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7865BA">
            <w:pPr>
              <w:snapToGrid w:val="0"/>
              <w:jc w:val="both"/>
              <w:rPr>
                <w:rFonts w:ascii="Times New Roman" w:hAnsi="Times New Roman" w:cs="Times New Roman"/>
                <w:sz w:val="20"/>
                <w:szCs w:val="20"/>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6E65B1">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6E65B1">
            <w:pPr>
              <w:jc w:val="center"/>
              <w:rPr>
                <w:rFonts w:ascii="Times New Roman" w:hAnsi="Times New Roman" w:cs="Times New Roman"/>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6E65B1">
            <w:pPr>
              <w:jc w:val="both"/>
              <w:rPr>
                <w:rFonts w:ascii="Times New Roman" w:hAnsi="Times New Roman" w:cs="Times New Roman"/>
                <w:sz w:val="20"/>
                <w:szCs w:val="20"/>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D64FDA">
            <w:pPr>
              <w:jc w:val="both"/>
              <w:rPr>
                <w:rFonts w:ascii="Times New Roman" w:hAnsi="Times New Roman" w:cs="Times New Roman"/>
                <w:sz w:val="20"/>
                <w:szCs w:val="20"/>
                <w:lang w:val="fr-FR"/>
              </w:rPr>
            </w:pPr>
          </w:p>
        </w:tc>
      </w:tr>
      <w:tr w:rsidR="00B66A77" w:rsidRPr="00B0698A"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6E65B1">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66A77" w:rsidRPr="00B81A90" w:rsidRDefault="00E12282" w:rsidP="00E12282">
            <w:pPr>
              <w:snapToGrid w:val="0"/>
              <w:jc w:val="both"/>
              <w:rPr>
                <w:rFonts w:ascii="Times New Roman" w:hAnsi="Times New Roman" w:cs="Times New Roman"/>
                <w:b/>
                <w:bCs/>
                <w:sz w:val="20"/>
                <w:szCs w:val="20"/>
                <w:lang w:val="kk-KZ" w:eastAsia="ar-SA"/>
              </w:rPr>
            </w:pPr>
            <w:proofErr w:type="spellStart"/>
            <w:r w:rsidRPr="00B81A90">
              <w:rPr>
                <w:rFonts w:ascii="Times New Roman" w:hAnsi="Times New Roman" w:cs="Times New Roman"/>
                <w:sz w:val="20"/>
                <w:szCs w:val="20"/>
              </w:rPr>
              <w:t>Pronoms</w:t>
            </w:r>
            <w:proofErr w:type="spellEnd"/>
            <w:r w:rsidRPr="00B81A90">
              <w:rPr>
                <w:rFonts w:ascii="Times New Roman" w:hAnsi="Times New Roman" w:cs="Times New Roman"/>
                <w:sz w:val="20"/>
                <w:szCs w:val="20"/>
              </w:rPr>
              <w:t xml:space="preserve">. </w:t>
            </w:r>
            <w:proofErr w:type="spellStart"/>
            <w:r w:rsidRPr="00B81A90">
              <w:rPr>
                <w:rFonts w:ascii="Times New Roman" w:hAnsi="Times New Roman" w:cs="Times New Roman"/>
                <w:sz w:val="20"/>
                <w:szCs w:val="20"/>
              </w:rPr>
              <w:t>Formes</w:t>
            </w:r>
            <w:proofErr w:type="spellEnd"/>
            <w:r w:rsidRPr="00B81A90">
              <w:rPr>
                <w:rFonts w:ascii="Times New Roman" w:hAnsi="Times New Roman" w:cs="Times New Roman"/>
                <w:sz w:val="20"/>
                <w:szCs w:val="20"/>
              </w:rPr>
              <w:t xml:space="preserve"> </w:t>
            </w:r>
            <w:proofErr w:type="spellStart"/>
            <w:r w:rsidRPr="00B81A90">
              <w:rPr>
                <w:rFonts w:ascii="Times New Roman" w:hAnsi="Times New Roman" w:cs="Times New Roman"/>
                <w:sz w:val="20"/>
                <w:szCs w:val="20"/>
              </w:rPr>
              <w:t>verbales</w:t>
            </w:r>
            <w:proofErr w:type="spellEnd"/>
            <w:r w:rsidRPr="00B81A90">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7865BA">
            <w:pPr>
              <w:pStyle w:val="a3"/>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7865BA">
            <w:pPr>
              <w:snapToGrid w:val="0"/>
              <w:jc w:val="both"/>
              <w:rPr>
                <w:rFonts w:ascii="Times New Roman" w:hAnsi="Times New Roman" w:cs="Times New Roman"/>
                <w:sz w:val="20"/>
                <w:szCs w:val="20"/>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6E65B1">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6E65B1">
            <w:pPr>
              <w:jc w:val="center"/>
              <w:rPr>
                <w:rFonts w:ascii="Times New Roman" w:hAnsi="Times New Roman" w:cs="Times New Roman"/>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7C2D5D">
            <w:pPr>
              <w:jc w:val="both"/>
              <w:rPr>
                <w:rFonts w:ascii="Times New Roman" w:hAnsi="Times New Roman" w:cs="Times New Roman"/>
                <w:sz w:val="20"/>
                <w:szCs w:val="20"/>
                <w:lang w:val="fr-FR"/>
              </w:rPr>
            </w:pPr>
            <w:r>
              <w:rPr>
                <w:rFonts w:ascii="Times New Roman" w:hAnsi="Times New Roman" w:cs="Times New Roman"/>
                <w:sz w:val="20"/>
                <w:szCs w:val="20"/>
                <w:lang w:val="fr-FR"/>
              </w:rPr>
              <w:t>sommative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D64FDA">
            <w:pPr>
              <w:jc w:val="both"/>
              <w:rPr>
                <w:rFonts w:ascii="Times New Roman" w:hAnsi="Times New Roman" w:cs="Times New Roman"/>
                <w:sz w:val="20"/>
                <w:szCs w:val="20"/>
                <w:lang w:val="fr-FR"/>
              </w:rPr>
            </w:pPr>
          </w:p>
        </w:tc>
      </w:tr>
      <w:tr w:rsidR="00B66A77" w:rsidRPr="003639D1"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66A77" w:rsidRPr="00B617BF" w:rsidRDefault="00B66A77" w:rsidP="006E65B1">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D4028" w:rsidRPr="00B81A90" w:rsidRDefault="00FD4028" w:rsidP="00FD4028">
            <w:pPr>
              <w:spacing w:after="0" w:line="240" w:lineRule="auto"/>
              <w:rPr>
                <w:rFonts w:ascii="Times New Roman" w:hAnsi="Times New Roman" w:cs="Times New Roman"/>
                <w:b/>
                <w:bCs/>
                <w:sz w:val="20"/>
                <w:szCs w:val="20"/>
                <w:lang w:val="kk-KZ" w:eastAsia="ar-SA"/>
              </w:rPr>
            </w:pPr>
            <w:r w:rsidRPr="00B81A90">
              <w:rPr>
                <w:rFonts w:ascii="Times New Roman" w:hAnsi="Times New Roman" w:cs="Times New Roman"/>
                <w:b/>
                <w:sz w:val="20"/>
                <w:szCs w:val="20"/>
                <w:lang w:val="fr-FR"/>
              </w:rPr>
              <w:t>Leçon 5</w:t>
            </w:r>
            <w:r w:rsidRPr="00B81A90">
              <w:rPr>
                <w:rFonts w:ascii="Times New Roman" w:hAnsi="Times New Roman" w:cs="Times New Roman"/>
                <w:b/>
                <w:bCs/>
                <w:sz w:val="20"/>
                <w:szCs w:val="20"/>
                <w:lang w:val="kk-KZ" w:eastAsia="ar-SA"/>
              </w:rPr>
              <w:t xml:space="preserve">. </w:t>
            </w:r>
            <w:r w:rsidRPr="00B81A90">
              <w:rPr>
                <w:rFonts w:ascii="Times New Roman" w:hAnsi="Times New Roman" w:cs="Times New Roman"/>
                <w:sz w:val="20"/>
                <w:szCs w:val="20"/>
                <w:lang w:val="fr-FR"/>
              </w:rPr>
              <w:t>Style des belles-lettres.</w:t>
            </w:r>
          </w:p>
          <w:p w:rsidR="00B81A90" w:rsidRPr="00B81A90" w:rsidRDefault="00B81A90" w:rsidP="00B81A90">
            <w:pPr>
              <w:spacing w:after="0" w:line="240" w:lineRule="auto"/>
              <w:rPr>
                <w:rFonts w:ascii="Times New Roman" w:hAnsi="Times New Roman" w:cs="Times New Roman"/>
                <w:b/>
                <w:bCs/>
                <w:sz w:val="20"/>
                <w:szCs w:val="20"/>
                <w:lang w:val="kk-KZ" w:eastAsia="ar-SA"/>
              </w:rPr>
            </w:pPr>
            <w:r w:rsidRPr="00B81A90">
              <w:rPr>
                <w:rFonts w:ascii="Times New Roman" w:hAnsi="Times New Roman" w:cs="Times New Roman"/>
                <w:bCs/>
                <w:sz w:val="20"/>
                <w:szCs w:val="20"/>
                <w:lang w:val="kk-KZ" w:eastAsia="ar-SA"/>
              </w:rPr>
              <w:t>Discutez les questions par sujet</w:t>
            </w:r>
            <w:r w:rsidRPr="00B81A90">
              <w:rPr>
                <w:rFonts w:ascii="Times New Roman" w:hAnsi="Times New Roman" w:cs="Times New Roman"/>
                <w:b/>
                <w:bCs/>
                <w:sz w:val="20"/>
                <w:szCs w:val="20"/>
                <w:lang w:val="kk-KZ" w:eastAsia="ar-SA"/>
              </w:rPr>
              <w:t xml:space="preserve"> </w:t>
            </w:r>
          </w:p>
          <w:p w:rsidR="00B66A77" w:rsidRPr="00B81A90" w:rsidRDefault="00B66A77" w:rsidP="00E12282">
            <w:pPr>
              <w:snapToGrid w:val="0"/>
              <w:jc w:val="both"/>
              <w:rPr>
                <w:rFonts w:ascii="Times New Roman" w:hAnsi="Times New Roman" w:cs="Times New Roman"/>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7865BA">
            <w:pPr>
              <w:pStyle w:val="a3"/>
              <w:spacing w:after="0" w:line="240" w:lineRule="auto"/>
              <w:ind w:left="0"/>
              <w:rPr>
                <w:rFonts w:ascii="Times New Roman" w:hAnsi="Times New Roman"/>
                <w:sz w:val="20"/>
                <w:szCs w:val="20"/>
                <w:lang w:val="kk-KZ"/>
              </w:rPr>
            </w:pPr>
            <w:r>
              <w:rPr>
                <w:rFonts w:ascii="Times New Roman" w:hAnsi="Times New Roman"/>
                <w:sz w:val="20"/>
                <w:szCs w:val="20"/>
                <w:lang w:val="en-US" w:eastAsia="ar-SA"/>
              </w:rPr>
              <w:t>RA</w:t>
            </w:r>
            <w:r w:rsidRPr="003639D1">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CC4A4A" w:rsidRDefault="00B66A77" w:rsidP="007865BA">
            <w:pPr>
              <w:snapToGrid w:val="0"/>
              <w:jc w:val="both"/>
              <w:rPr>
                <w:rFonts w:ascii="Times New Roman" w:hAnsi="Times New Roman" w:cs="Times New Roman"/>
                <w:sz w:val="20"/>
                <w:szCs w:val="20"/>
                <w:lang w:val="en-US"/>
              </w:rPr>
            </w:pPr>
            <w:r>
              <w:rPr>
                <w:rFonts w:ascii="Times New Roman" w:hAnsi="Times New Roman" w:cs="Times New Roman"/>
                <w:bCs/>
                <w:sz w:val="20"/>
                <w:szCs w:val="20"/>
                <w:lang w:val="fr-FR" w:eastAsia="ar-SA"/>
              </w:rPr>
              <w:t>IR</w:t>
            </w:r>
            <w:r w:rsidRPr="003639D1">
              <w:rPr>
                <w:rFonts w:ascii="Times New Roman" w:hAnsi="Times New Roman" w:cs="Times New Roman"/>
                <w:sz w:val="20"/>
                <w:szCs w:val="20"/>
                <w:lang w:val="kk-KZ"/>
              </w:rPr>
              <w:t xml:space="preserve"> </w:t>
            </w:r>
            <w:r>
              <w:rPr>
                <w:rFonts w:ascii="Times New Roman" w:hAnsi="Times New Roman" w:cs="Times New Roman"/>
                <w:sz w:val="20"/>
                <w:szCs w:val="20"/>
                <w:lang w:val="en-US"/>
              </w:rPr>
              <w:t>5</w:t>
            </w:r>
            <w:r w:rsidRPr="003639D1">
              <w:rPr>
                <w:rFonts w:ascii="Times New Roman" w:hAnsi="Times New Roman" w:cs="Times New Roman"/>
                <w:sz w:val="20"/>
                <w:szCs w:val="20"/>
                <w:lang w:val="kk-KZ"/>
              </w:rPr>
              <w:t>.</w:t>
            </w:r>
            <w:r>
              <w:rPr>
                <w:rFonts w:ascii="Times New Roman" w:hAnsi="Times New Roman" w:cs="Times New Roman"/>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6E65B1">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6E65B1">
            <w:pPr>
              <w:jc w:val="center"/>
              <w:rPr>
                <w:rFonts w:ascii="Times New Roman" w:hAnsi="Times New Roman" w:cs="Times New Roman"/>
                <w:sz w:val="20"/>
                <w:szCs w:val="20"/>
              </w:rPr>
            </w:pPr>
            <w:r w:rsidRPr="003639D1">
              <w:rPr>
                <w:rFonts w:ascii="Times New Roman" w:hAnsi="Times New Roman" w:cs="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6E65B1">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D64FDA">
            <w:pPr>
              <w:tabs>
                <w:tab w:val="left" w:pos="1276"/>
              </w:tabs>
              <w:rPr>
                <w:rFonts w:ascii="Times New Roman" w:hAnsi="Times New Roman" w:cs="Times New Roman"/>
                <w:sz w:val="20"/>
                <w:szCs w:val="20"/>
              </w:rPr>
            </w:pPr>
          </w:p>
        </w:tc>
      </w:tr>
      <w:tr w:rsidR="00B66A77" w:rsidRPr="000211D0"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6E65B1">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66A77" w:rsidRPr="00B81A90" w:rsidRDefault="00B66A77" w:rsidP="006E65B1">
            <w:pPr>
              <w:snapToGrid w:val="0"/>
              <w:spacing w:after="0" w:line="240" w:lineRule="auto"/>
              <w:jc w:val="both"/>
              <w:rPr>
                <w:rFonts w:ascii="Times New Roman" w:eastAsia="Times New Roman" w:hAnsi="Times New Roman" w:cs="Times New Roman"/>
                <w:b/>
                <w:bCs/>
                <w:sz w:val="20"/>
                <w:szCs w:val="20"/>
                <w:lang w:val="kk-KZ" w:eastAsia="ar-SA"/>
              </w:rPr>
            </w:pPr>
          </w:p>
          <w:p w:rsidR="00B66A77" w:rsidRPr="00B81A90" w:rsidRDefault="006F27A4" w:rsidP="00E12282">
            <w:pPr>
              <w:snapToGrid w:val="0"/>
              <w:jc w:val="both"/>
              <w:rPr>
                <w:rFonts w:ascii="Times New Roman" w:hAnsi="Times New Roman" w:cs="Times New Roman"/>
                <w:sz w:val="20"/>
                <w:szCs w:val="20"/>
                <w:lang w:val="fr-FR"/>
              </w:rPr>
            </w:pPr>
            <w:r w:rsidRPr="00B81A90">
              <w:rPr>
                <w:rFonts w:ascii="Times New Roman" w:hAnsi="Times New Roman" w:cs="Times New Roman"/>
                <w:sz w:val="20"/>
                <w:szCs w:val="20"/>
                <w:lang w:val="fr-FR"/>
              </w:rPr>
              <w:t>L`expression du but ou la finalite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6A77" w:rsidRPr="005B23C9" w:rsidRDefault="00B66A77" w:rsidP="007865BA">
            <w:pPr>
              <w:pStyle w:val="a3"/>
              <w:spacing w:after="0" w:line="240" w:lineRule="auto"/>
              <w:ind w:left="0"/>
              <w:rPr>
                <w:rFonts w:ascii="Times New Roman" w:hAnsi="Times New Roman"/>
                <w:sz w:val="20"/>
                <w:szCs w:val="20"/>
                <w:lang w:val="en-US"/>
              </w:rPr>
            </w:pPr>
            <w:r>
              <w:rPr>
                <w:rFonts w:ascii="Times New Roman" w:hAnsi="Times New Roman"/>
                <w:sz w:val="20"/>
                <w:szCs w:val="20"/>
                <w:lang w:val="en-US" w:eastAsia="ar-SA"/>
              </w:rPr>
              <w:t>RA</w:t>
            </w:r>
            <w:r w:rsidRPr="003639D1">
              <w:rPr>
                <w:rFonts w:ascii="Times New Roman" w:hAnsi="Times New Roman"/>
                <w:sz w:val="20"/>
                <w:szCs w:val="20"/>
                <w:lang w:val="kk-KZ"/>
              </w:rPr>
              <w:t xml:space="preserve"> </w:t>
            </w:r>
            <w:r>
              <w:rPr>
                <w:rFonts w:ascii="Times New Roman" w:hAnsi="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CC4A4A" w:rsidRDefault="00B66A77" w:rsidP="007865BA">
            <w:pPr>
              <w:snapToGrid w:val="0"/>
              <w:jc w:val="both"/>
              <w:rPr>
                <w:rFonts w:ascii="Times New Roman"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6E65B1">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6E65B1">
            <w:pPr>
              <w:jc w:val="center"/>
              <w:rPr>
                <w:rFonts w:ascii="Times New Roman" w:hAnsi="Times New Roman" w:cs="Times New Roman"/>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6E65B1">
            <w:pPr>
              <w:jc w:val="both"/>
              <w:rPr>
                <w:rFonts w:ascii="Times New Roman" w:hAnsi="Times New Roman" w:cs="Times New Roman"/>
                <w:sz w:val="20"/>
                <w:szCs w:val="20"/>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D64FDA">
            <w:pPr>
              <w:tabs>
                <w:tab w:val="left" w:pos="1276"/>
              </w:tabs>
              <w:rPr>
                <w:rFonts w:ascii="Times New Roman" w:hAnsi="Times New Roman" w:cs="Times New Roman"/>
                <w:sz w:val="20"/>
                <w:szCs w:val="20"/>
                <w:lang w:val="fr-FR"/>
              </w:rPr>
            </w:pPr>
          </w:p>
        </w:tc>
      </w:tr>
      <w:tr w:rsidR="00B66A77" w:rsidRPr="000211D0"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6E65B1">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66A77" w:rsidRPr="00B81A90" w:rsidRDefault="00933D7E" w:rsidP="006E65B1">
            <w:pPr>
              <w:snapToGrid w:val="0"/>
              <w:jc w:val="both"/>
              <w:rPr>
                <w:rFonts w:ascii="Times New Roman" w:hAnsi="Times New Roman" w:cs="Times New Roman"/>
                <w:sz w:val="20"/>
                <w:szCs w:val="20"/>
                <w:lang w:val="fr-FR"/>
              </w:rPr>
            </w:pPr>
            <w:r w:rsidRPr="00B81A90">
              <w:rPr>
                <w:rFonts w:ascii="Times New Roman" w:hAnsi="Times New Roman" w:cs="Times New Roman"/>
                <w:sz w:val="20"/>
                <w:szCs w:val="20"/>
                <w:lang w:val="fr-FR"/>
              </w:rPr>
              <w:t>Texte de sensibilisation</w:t>
            </w:r>
            <w:r w:rsidR="00FC7362" w:rsidRPr="00B81A90">
              <w:rPr>
                <w:rFonts w:ascii="Times New Roman" w:hAnsi="Times New Roman" w:cs="Times New Roman"/>
                <w:sz w:val="20"/>
                <w:szCs w:val="20"/>
                <w:lang w:val="fr-FR"/>
              </w:rPr>
              <w:t>: College Nicolas Boileau</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6A77" w:rsidRPr="005B23C9" w:rsidRDefault="00B66A77" w:rsidP="007865BA">
            <w:pPr>
              <w:pStyle w:val="a3"/>
              <w:spacing w:after="0" w:line="240" w:lineRule="auto"/>
              <w:ind w:left="0"/>
              <w:rPr>
                <w:rFonts w:ascii="Times New Roman" w:hAnsi="Times New Roman"/>
                <w:sz w:val="20"/>
                <w:szCs w:val="20"/>
                <w:lang w:val="en-US"/>
              </w:rPr>
            </w:pPr>
            <w:r>
              <w:rPr>
                <w:rFonts w:ascii="Times New Roman" w:hAnsi="Times New Roman"/>
                <w:sz w:val="20"/>
                <w:szCs w:val="20"/>
                <w:lang w:val="en-US" w:eastAsia="ar-SA"/>
              </w:rPr>
              <w:t xml:space="preserve">RA </w:t>
            </w:r>
            <w:r>
              <w:rPr>
                <w:rFonts w:ascii="Times New Roman" w:hAnsi="Times New Roman"/>
                <w:sz w:val="20"/>
                <w:szCs w:val="20"/>
                <w:lang w:val="en-US"/>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7865BA">
            <w:pPr>
              <w:snapToGrid w:val="0"/>
              <w:jc w:val="both"/>
              <w:rPr>
                <w:rFonts w:ascii="Times New Roman" w:hAnsi="Times New Roman" w:cs="Times New Roman"/>
                <w:sz w:val="20"/>
                <w:szCs w:val="20"/>
                <w:lang w:val="fr-FR"/>
              </w:rPr>
            </w:pPr>
            <w:r>
              <w:rPr>
                <w:rFonts w:ascii="Times New Roman" w:hAnsi="Times New Roman" w:cs="Times New Roman"/>
                <w:bCs/>
                <w:sz w:val="20"/>
                <w:szCs w:val="20"/>
                <w:lang w:val="fr-FR" w:eastAsia="ar-SA"/>
              </w:rPr>
              <w:t>IR</w:t>
            </w:r>
            <w:r w:rsidRPr="003639D1">
              <w:rPr>
                <w:rFonts w:ascii="Times New Roman" w:hAnsi="Times New Roman" w:cs="Times New Roman"/>
                <w:sz w:val="20"/>
                <w:szCs w:val="20"/>
                <w:lang w:val="kk-KZ"/>
              </w:rPr>
              <w:t xml:space="preserve"> </w:t>
            </w:r>
            <w:r>
              <w:rPr>
                <w:rFonts w:ascii="Times New Roman" w:hAnsi="Times New Roman" w:cs="Times New Roman"/>
                <w:sz w:val="20"/>
                <w:szCs w:val="20"/>
                <w:lang w:val="en-US"/>
              </w:rPr>
              <w:t>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6E65B1">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6E65B1">
            <w:pPr>
              <w:jc w:val="center"/>
              <w:rPr>
                <w:rFonts w:ascii="Times New Roman" w:hAnsi="Times New Roman" w:cs="Times New Roman"/>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6E65B1">
            <w:pPr>
              <w:jc w:val="both"/>
              <w:rPr>
                <w:rFonts w:ascii="Times New Roman" w:hAnsi="Times New Roman" w:cs="Times New Roman"/>
                <w:sz w:val="20"/>
                <w:szCs w:val="20"/>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D64FDA">
            <w:pPr>
              <w:tabs>
                <w:tab w:val="left" w:pos="1276"/>
              </w:tabs>
              <w:rPr>
                <w:rFonts w:ascii="Times New Roman" w:hAnsi="Times New Roman" w:cs="Times New Roman"/>
                <w:sz w:val="20"/>
                <w:szCs w:val="20"/>
                <w:lang w:val="fr-FR"/>
              </w:rPr>
            </w:pPr>
          </w:p>
        </w:tc>
      </w:tr>
      <w:tr w:rsidR="00B66A77" w:rsidRPr="000211D0"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6E65B1">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66A77" w:rsidRPr="00B81A90" w:rsidRDefault="00933D7E" w:rsidP="006E65B1">
            <w:pPr>
              <w:snapToGrid w:val="0"/>
              <w:jc w:val="both"/>
              <w:rPr>
                <w:rFonts w:ascii="Times New Roman" w:eastAsia="Times New Roman" w:hAnsi="Times New Roman" w:cs="Times New Roman"/>
                <w:b/>
                <w:bCs/>
                <w:sz w:val="20"/>
                <w:szCs w:val="20"/>
                <w:lang w:val="fr-FR" w:eastAsia="ar-SA"/>
              </w:rPr>
            </w:pPr>
            <w:r w:rsidRPr="00B81A90">
              <w:rPr>
                <w:rFonts w:ascii="Times New Roman" w:hAnsi="Times New Roman" w:cs="Times New Roman"/>
                <w:b/>
                <w:bCs/>
                <w:sz w:val="20"/>
                <w:szCs w:val="20"/>
                <w:lang w:val="kk-KZ" w:eastAsia="ar-SA"/>
              </w:rPr>
              <w:t>TIAP.</w:t>
            </w:r>
            <w:r w:rsidRPr="00B81A90">
              <w:rPr>
                <w:rFonts w:ascii="Times New Roman" w:hAnsi="Times New Roman" w:cs="Times New Roman"/>
                <w:b/>
                <w:bCs/>
                <w:sz w:val="20"/>
                <w:szCs w:val="20"/>
                <w:lang w:val="fr-FR" w:eastAsia="ar-SA"/>
              </w:rPr>
              <w:t>Colloque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6A77" w:rsidRPr="00CC4A4A" w:rsidRDefault="00B66A77" w:rsidP="007865BA">
            <w:pPr>
              <w:pStyle w:val="a3"/>
              <w:spacing w:after="0" w:line="240" w:lineRule="auto"/>
              <w:ind w:left="0"/>
              <w:rPr>
                <w:rFonts w:ascii="Times New Roman" w:hAnsi="Times New Roman"/>
                <w:sz w:val="20"/>
                <w:szCs w:val="20"/>
                <w:lang w:val="en-US"/>
              </w:rPr>
            </w:pPr>
            <w:r>
              <w:rPr>
                <w:rFonts w:ascii="Times New Roman" w:hAnsi="Times New Roman"/>
                <w:sz w:val="20"/>
                <w:szCs w:val="20"/>
                <w:lang w:val="en-US" w:eastAsia="ar-SA"/>
              </w:rPr>
              <w:t>RA</w:t>
            </w:r>
            <w:r w:rsidRPr="003639D1">
              <w:rPr>
                <w:rFonts w:ascii="Times New Roman" w:hAnsi="Times New Roman"/>
                <w:sz w:val="20"/>
                <w:szCs w:val="20"/>
                <w:lang w:val="kk-KZ"/>
              </w:rPr>
              <w:t xml:space="preserve"> </w:t>
            </w:r>
            <w:r>
              <w:rPr>
                <w:rFonts w:ascii="Times New Roman" w:hAnsi="Times New Roman"/>
                <w:sz w:val="20"/>
                <w:szCs w:val="20"/>
                <w:lang w:val="en-US"/>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7865BA">
            <w:pPr>
              <w:snapToGrid w:val="0"/>
              <w:jc w:val="both"/>
              <w:rPr>
                <w:rFonts w:ascii="Times New Roman" w:hAnsi="Times New Roman" w:cs="Times New Roman"/>
                <w:sz w:val="20"/>
                <w:szCs w:val="20"/>
                <w:lang w:val="fr-FR"/>
              </w:rPr>
            </w:pPr>
            <w:r>
              <w:rPr>
                <w:rFonts w:ascii="Times New Roman" w:hAnsi="Times New Roman" w:cs="Times New Roman"/>
                <w:bCs/>
                <w:sz w:val="20"/>
                <w:szCs w:val="20"/>
                <w:lang w:val="fr-FR" w:eastAsia="ar-SA"/>
              </w:rPr>
              <w:t>IR</w:t>
            </w:r>
            <w:r w:rsidRPr="003639D1">
              <w:rPr>
                <w:rFonts w:ascii="Times New Roman" w:hAnsi="Times New Roman" w:cs="Times New Roman"/>
                <w:sz w:val="20"/>
                <w:szCs w:val="20"/>
                <w:lang w:val="kk-KZ"/>
              </w:rPr>
              <w:t xml:space="preserve"> </w:t>
            </w:r>
            <w:r>
              <w:rPr>
                <w:rFonts w:ascii="Times New Roman" w:hAnsi="Times New Roman" w:cs="Times New Roman"/>
                <w:sz w:val="20"/>
                <w:szCs w:val="20"/>
                <w:lang w:val="en-US"/>
              </w:rPr>
              <w:t>3</w:t>
            </w:r>
            <w:r w:rsidRPr="003639D1">
              <w:rPr>
                <w:rFonts w:ascii="Times New Roman" w:hAnsi="Times New Roman" w:cs="Times New Roman"/>
                <w:sz w:val="20"/>
                <w:szCs w:val="20"/>
                <w:lang w:val="kk-KZ"/>
              </w:rPr>
              <w:t>.</w:t>
            </w:r>
            <w:r>
              <w:rPr>
                <w:rFonts w:ascii="Times New Roman" w:hAnsi="Times New Roman" w:cs="Times New Roman"/>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6E65B1">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6E65B1">
            <w:pPr>
              <w:jc w:val="center"/>
              <w:rPr>
                <w:rFonts w:ascii="Times New Roman" w:hAnsi="Times New Roman" w:cs="Times New Roman"/>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6E65B1">
            <w:pPr>
              <w:jc w:val="both"/>
              <w:rPr>
                <w:rFonts w:ascii="Times New Roman" w:hAnsi="Times New Roman" w:cs="Times New Roman"/>
                <w:sz w:val="20"/>
                <w:szCs w:val="20"/>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D64FDA">
            <w:pPr>
              <w:tabs>
                <w:tab w:val="left" w:pos="1276"/>
              </w:tabs>
              <w:rPr>
                <w:rFonts w:ascii="Times New Roman" w:hAnsi="Times New Roman" w:cs="Times New Roman"/>
                <w:sz w:val="20"/>
                <w:szCs w:val="20"/>
                <w:lang w:val="fr-FR"/>
              </w:rPr>
            </w:pPr>
          </w:p>
        </w:tc>
      </w:tr>
      <w:tr w:rsidR="00B66A77" w:rsidRPr="006E65B1" w:rsidTr="00971D26">
        <w:trPr>
          <w:trHeight w:val="46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6E65B1">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66A77" w:rsidRPr="00B81A90" w:rsidRDefault="00B66A77" w:rsidP="006E65B1">
            <w:pPr>
              <w:spacing w:after="0" w:line="240" w:lineRule="auto"/>
              <w:jc w:val="both"/>
              <w:rPr>
                <w:rFonts w:ascii="Times New Roman" w:eastAsia="Times New Roman" w:hAnsi="Times New Roman" w:cs="Times New Roman"/>
                <w:b/>
                <w:sz w:val="20"/>
                <w:szCs w:val="20"/>
                <w:lang w:val="kk-KZ" w:eastAsia="ru-RU"/>
              </w:rPr>
            </w:pPr>
          </w:p>
          <w:p w:rsidR="00B66A77" w:rsidRPr="00B81A90" w:rsidRDefault="00933D7E" w:rsidP="00E12282">
            <w:pPr>
              <w:snapToGrid w:val="0"/>
              <w:jc w:val="both"/>
              <w:rPr>
                <w:rFonts w:ascii="Times New Roman" w:eastAsia="Times New Roman" w:hAnsi="Times New Roman" w:cs="Times New Roman"/>
                <w:b/>
                <w:sz w:val="20"/>
                <w:szCs w:val="20"/>
                <w:lang w:val="fr-FR" w:eastAsia="ru-RU"/>
              </w:rPr>
            </w:pPr>
            <w:r w:rsidRPr="00B81A90">
              <w:rPr>
                <w:rFonts w:ascii="Times New Roman" w:hAnsi="Times New Roman" w:cs="Times New Roman"/>
                <w:b/>
                <w:bCs/>
                <w:sz w:val="20"/>
                <w:szCs w:val="20"/>
                <w:lang w:val="fr-FR" w:eastAsia="ar-SA"/>
              </w:rPr>
              <w:t>Travail de controle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7865BA">
            <w:pPr>
              <w:pStyle w:val="a3"/>
              <w:spacing w:after="0" w:line="240" w:lineRule="auto"/>
              <w:ind w:left="0"/>
              <w:rPr>
                <w:rFonts w:ascii="Times New Roman" w:hAnsi="Times New Roman"/>
                <w:sz w:val="20"/>
                <w:szCs w:val="20"/>
                <w:lang w:val="kk-KZ"/>
              </w:rPr>
            </w:pPr>
            <w:r>
              <w:rPr>
                <w:rFonts w:ascii="Times New Roman" w:hAnsi="Times New Roman"/>
                <w:sz w:val="20"/>
                <w:szCs w:val="20"/>
                <w:lang w:val="en-US" w:eastAsia="ar-SA"/>
              </w:rPr>
              <w:t>RA</w:t>
            </w:r>
            <w:r w:rsidRPr="003639D1">
              <w:rPr>
                <w:rFonts w:ascii="Times New Roman" w:hAnsi="Times New Roman"/>
                <w:sz w:val="20"/>
                <w:szCs w:val="20"/>
                <w:lang w:val="kk-KZ"/>
              </w:rPr>
              <w:t xml:space="preserve"> </w:t>
            </w: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7865BA">
            <w:pPr>
              <w:snapToGrid w:val="0"/>
              <w:jc w:val="both"/>
              <w:rPr>
                <w:rFonts w:ascii="Times New Roman" w:hAnsi="Times New Roman" w:cs="Times New Roman"/>
                <w:sz w:val="20"/>
                <w:szCs w:val="20"/>
                <w:lang w:val="fr-FR"/>
              </w:rPr>
            </w:pPr>
            <w:r>
              <w:rPr>
                <w:rFonts w:ascii="Times New Roman" w:hAnsi="Times New Roman" w:cs="Times New Roman"/>
                <w:bCs/>
                <w:sz w:val="20"/>
                <w:szCs w:val="20"/>
                <w:lang w:val="fr-FR" w:eastAsia="ar-SA"/>
              </w:rPr>
              <w:t>IR</w:t>
            </w:r>
            <w:r w:rsidRPr="003639D1">
              <w:rPr>
                <w:rFonts w:ascii="Times New Roman" w:hAnsi="Times New Roman" w:cs="Times New Roman"/>
                <w:sz w:val="20"/>
                <w:szCs w:val="20"/>
                <w:lang w:val="kk-KZ"/>
              </w:rPr>
              <w:t xml:space="preserve"> </w:t>
            </w:r>
            <w:r>
              <w:rPr>
                <w:rFonts w:ascii="Times New Roman" w:hAnsi="Times New Roman" w:cs="Times New Roman"/>
                <w:sz w:val="20"/>
                <w:szCs w:val="20"/>
                <w:lang w:val="en-US"/>
              </w:rPr>
              <w:t>1</w:t>
            </w:r>
            <w:r w:rsidRPr="003639D1">
              <w:rPr>
                <w:rFonts w:ascii="Times New Roman" w:hAnsi="Times New Roman" w:cs="Times New Roman"/>
                <w:sz w:val="20"/>
                <w:szCs w:val="20"/>
                <w:lang w:val="kk-KZ"/>
              </w:rPr>
              <w:t>.</w:t>
            </w:r>
            <w:r>
              <w:rPr>
                <w:rFonts w:ascii="Times New Roman" w:hAnsi="Times New Roman" w:cs="Times New Roman"/>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6E65B1">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6E65B1">
            <w:pPr>
              <w:jc w:val="center"/>
              <w:rPr>
                <w:rFonts w:ascii="Times New Roman" w:hAnsi="Times New Roman" w:cs="Times New Roman"/>
                <w:sz w:val="20"/>
                <w:szCs w:val="20"/>
                <w:lang w:val="fr-FR"/>
              </w:rPr>
            </w:pPr>
            <w:r>
              <w:rPr>
                <w:rFonts w:ascii="Times New Roman" w:hAnsi="Times New Roman" w:cs="Times New Roman"/>
                <w:sz w:val="20"/>
                <w:szCs w:val="20"/>
                <w:lang w:val="fr-F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6E65B1">
            <w:pPr>
              <w:jc w:val="both"/>
              <w:rPr>
                <w:rFonts w:ascii="Times New Roman" w:hAnsi="Times New Roman" w:cs="Times New Roman"/>
                <w:sz w:val="20"/>
                <w:szCs w:val="20"/>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D64FDA">
            <w:pPr>
              <w:tabs>
                <w:tab w:val="left" w:pos="1276"/>
              </w:tabs>
              <w:rPr>
                <w:rFonts w:ascii="Times New Roman" w:hAnsi="Times New Roman" w:cs="Times New Roman"/>
                <w:sz w:val="20"/>
                <w:szCs w:val="20"/>
                <w:lang w:val="fr-FR"/>
              </w:rPr>
            </w:pPr>
          </w:p>
        </w:tc>
      </w:tr>
      <w:tr w:rsidR="00B66A77" w:rsidRPr="006E65B1"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66A77" w:rsidRPr="00971D26" w:rsidRDefault="00B66A77" w:rsidP="00971D26">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D4028" w:rsidRPr="00B81A90" w:rsidRDefault="00FD4028" w:rsidP="00FD4028">
            <w:pPr>
              <w:spacing w:after="0" w:line="240" w:lineRule="auto"/>
              <w:jc w:val="both"/>
              <w:rPr>
                <w:rFonts w:ascii="Times New Roman" w:hAnsi="Times New Roman" w:cs="Times New Roman"/>
                <w:sz w:val="20"/>
                <w:szCs w:val="20"/>
                <w:lang w:val="kk-KZ"/>
              </w:rPr>
            </w:pPr>
            <w:r w:rsidRPr="00B81A90">
              <w:rPr>
                <w:rFonts w:ascii="Times New Roman" w:hAnsi="Times New Roman" w:cs="Times New Roman"/>
                <w:b/>
                <w:sz w:val="20"/>
                <w:szCs w:val="20"/>
                <w:lang w:val="fr-FR"/>
              </w:rPr>
              <w:t>Leçon 6</w:t>
            </w:r>
            <w:r w:rsidRPr="00B81A90">
              <w:rPr>
                <w:rFonts w:ascii="Times New Roman" w:hAnsi="Times New Roman" w:cs="Times New Roman"/>
                <w:b/>
                <w:bCs/>
                <w:sz w:val="20"/>
                <w:szCs w:val="20"/>
                <w:lang w:val="kk-KZ" w:eastAsia="ar-SA"/>
              </w:rPr>
              <w:t>.</w:t>
            </w:r>
          </w:p>
          <w:p w:rsidR="0000358C" w:rsidRPr="00B81A90" w:rsidRDefault="00FD4028" w:rsidP="0000358C">
            <w:pPr>
              <w:spacing w:after="0" w:line="240" w:lineRule="auto"/>
              <w:rPr>
                <w:rFonts w:ascii="Times New Roman" w:eastAsia="Times New Roman" w:hAnsi="Times New Roman" w:cs="Times New Roman"/>
                <w:b/>
                <w:sz w:val="20"/>
                <w:szCs w:val="20"/>
                <w:lang w:val="fr-FR" w:eastAsia="ru-RU"/>
              </w:rPr>
            </w:pPr>
            <w:r w:rsidRPr="00B81A90">
              <w:rPr>
                <w:rFonts w:ascii="Times New Roman" w:hAnsi="Times New Roman" w:cs="Times New Roman"/>
                <w:sz w:val="20"/>
                <w:szCs w:val="20"/>
                <w:lang w:val="fr-FR"/>
              </w:rPr>
              <w:t>Valeur stylistique des faits de langue.</w:t>
            </w:r>
          </w:p>
          <w:p w:rsidR="00B66A77" w:rsidRPr="00B81A90" w:rsidRDefault="00E12282" w:rsidP="00E12282">
            <w:pPr>
              <w:spacing w:after="0" w:line="240" w:lineRule="auto"/>
              <w:jc w:val="both"/>
              <w:rPr>
                <w:rFonts w:ascii="Times New Roman" w:eastAsia="Times New Roman" w:hAnsi="Times New Roman" w:cs="Times New Roman"/>
                <w:b/>
                <w:sz w:val="20"/>
                <w:szCs w:val="20"/>
                <w:lang w:val="fr-FR" w:eastAsia="ru-RU"/>
              </w:rPr>
            </w:pPr>
            <w:r w:rsidRPr="00B81A90">
              <w:rPr>
                <w:rFonts w:ascii="Times New Roman" w:eastAsia="Times New Roman" w:hAnsi="Times New Roman" w:cs="Times New Roman"/>
                <w:b/>
                <w:sz w:val="20"/>
                <w:szCs w:val="20"/>
                <w:lang w:val="fr-FR" w:eastAsia="ru-RU"/>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7865BA">
            <w:pPr>
              <w:tabs>
                <w:tab w:val="left" w:pos="1276"/>
              </w:tabs>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RA</w:t>
            </w:r>
            <w:r w:rsidRPr="003639D1">
              <w:rPr>
                <w:rFonts w:ascii="Times New Roman" w:hAnsi="Times New Roman" w:cs="Times New Roman"/>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7865BA">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IR</w:t>
            </w:r>
            <w:r w:rsidRPr="003639D1">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971D26">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971D26">
            <w:pPr>
              <w:jc w:val="center"/>
              <w:rPr>
                <w:rFonts w:ascii="Times New Roman" w:hAnsi="Times New Roman" w:cs="Times New Roman"/>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971D26">
            <w:pPr>
              <w:jc w:val="both"/>
              <w:rPr>
                <w:rFonts w:ascii="Times New Roman" w:hAnsi="Times New Roman" w:cs="Times New Roman"/>
                <w:sz w:val="20"/>
                <w:szCs w:val="20"/>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6A77" w:rsidRPr="006E65B1" w:rsidRDefault="00B66A77" w:rsidP="00D64FDA">
            <w:pPr>
              <w:tabs>
                <w:tab w:val="left" w:pos="1276"/>
              </w:tabs>
              <w:rPr>
                <w:rFonts w:ascii="Times New Roman" w:hAnsi="Times New Roman" w:cs="Times New Roman"/>
                <w:sz w:val="20"/>
                <w:szCs w:val="20"/>
                <w:lang w:val="fr-FR"/>
              </w:rPr>
            </w:pPr>
          </w:p>
        </w:tc>
      </w:tr>
      <w:tr w:rsidR="00B66A77" w:rsidRPr="000A4F6B"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971D26">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66A77" w:rsidRPr="00B81A90" w:rsidRDefault="002D0671" w:rsidP="002D0671">
            <w:pPr>
              <w:snapToGrid w:val="0"/>
              <w:jc w:val="both"/>
              <w:rPr>
                <w:rFonts w:ascii="Times New Roman" w:hAnsi="Times New Roman" w:cs="Times New Roman"/>
                <w:b/>
                <w:bCs/>
                <w:sz w:val="20"/>
                <w:szCs w:val="20"/>
                <w:lang w:val="fr-FR" w:eastAsia="ar-SA"/>
              </w:rPr>
            </w:pPr>
            <w:r w:rsidRPr="00B81A90">
              <w:rPr>
                <w:rFonts w:ascii="Times New Roman" w:hAnsi="Times New Roman" w:cs="Times New Roman"/>
                <w:sz w:val="20"/>
                <w:szCs w:val="20"/>
                <w:lang w:val="fr-FR"/>
              </w:rPr>
              <w:t>L`expression de l`ordre, de la volonte, du commandement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7865BA">
            <w:pPr>
              <w:tabs>
                <w:tab w:val="left" w:pos="1276"/>
              </w:tabs>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7865BA">
            <w:pPr>
              <w:tabs>
                <w:tab w:val="left" w:pos="1276"/>
              </w:tabs>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6A77" w:rsidRPr="00971D26" w:rsidRDefault="00B66A77" w:rsidP="00971D26">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A77" w:rsidRPr="00971D26" w:rsidRDefault="00B66A77" w:rsidP="00971D26">
            <w:pPr>
              <w:jc w:val="center"/>
              <w:rPr>
                <w:rFonts w:ascii="Times New Roman" w:hAnsi="Times New Roman" w:cs="Times New Roman"/>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971D26" w:rsidRDefault="00B66A77" w:rsidP="00971D26">
            <w:pPr>
              <w:jc w:val="both"/>
              <w:rPr>
                <w:rFonts w:ascii="Times New Roman" w:hAnsi="Times New Roman" w:cs="Times New Roman"/>
                <w:sz w:val="20"/>
                <w:szCs w:val="20"/>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6A77" w:rsidRPr="00971D26" w:rsidRDefault="00B66A77" w:rsidP="00D64FDA">
            <w:pPr>
              <w:tabs>
                <w:tab w:val="left" w:pos="1276"/>
              </w:tabs>
              <w:rPr>
                <w:rFonts w:ascii="Times New Roman" w:hAnsi="Times New Roman" w:cs="Times New Roman"/>
                <w:sz w:val="20"/>
                <w:szCs w:val="20"/>
                <w:lang w:val="fr-FR"/>
              </w:rPr>
            </w:pPr>
          </w:p>
        </w:tc>
      </w:tr>
      <w:tr w:rsidR="00B66A77" w:rsidRPr="00B0698A"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66A77" w:rsidRPr="003639D1" w:rsidRDefault="00B66A77" w:rsidP="00971D26">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66A77" w:rsidRPr="00B81A90" w:rsidRDefault="00FC7362" w:rsidP="00E12282">
            <w:pPr>
              <w:snapToGrid w:val="0"/>
              <w:jc w:val="both"/>
              <w:rPr>
                <w:rFonts w:ascii="Times New Roman" w:hAnsi="Times New Roman" w:cs="Times New Roman"/>
                <w:b/>
                <w:sz w:val="20"/>
                <w:szCs w:val="20"/>
                <w:lang w:val="fr-FR"/>
              </w:rPr>
            </w:pPr>
            <w:r w:rsidRPr="00B81A90">
              <w:rPr>
                <w:rFonts w:ascii="Times New Roman" w:hAnsi="Times New Roman" w:cs="Times New Roman"/>
                <w:sz w:val="20"/>
                <w:szCs w:val="20"/>
                <w:lang w:val="fr-FR"/>
              </w:rPr>
              <w:t>L`expression de la condition et de l'hypothèse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6A77" w:rsidRPr="00B45860" w:rsidRDefault="00B66A77" w:rsidP="007865BA">
            <w:pPr>
              <w:pStyle w:val="a3"/>
              <w:spacing w:after="0" w:line="240" w:lineRule="auto"/>
              <w:ind w:left="0"/>
              <w:rPr>
                <w:rFonts w:ascii="Times New Roman" w:hAnsi="Times New Roman"/>
                <w:sz w:val="20"/>
                <w:szCs w:val="20"/>
                <w:lang w:val="en-US"/>
              </w:rPr>
            </w:pPr>
            <w:r>
              <w:rPr>
                <w:rFonts w:ascii="Times New Roman" w:hAnsi="Times New Roman"/>
                <w:sz w:val="20"/>
                <w:szCs w:val="20"/>
                <w:lang w:val="en-US" w:eastAsia="ar-SA"/>
              </w:rPr>
              <w:t>RA</w:t>
            </w:r>
            <w:r w:rsidRPr="003639D1">
              <w:rPr>
                <w:rFonts w:ascii="Times New Roman" w:hAnsi="Times New Roman"/>
                <w:sz w:val="20"/>
                <w:szCs w:val="20"/>
                <w:lang w:val="kk-KZ"/>
              </w:rPr>
              <w:t xml:space="preserve"> </w:t>
            </w:r>
            <w:r>
              <w:rPr>
                <w:rFonts w:ascii="Times New Roman" w:hAnsi="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DF5DC6" w:rsidRDefault="00B66A77" w:rsidP="007865BA">
            <w:pPr>
              <w:jc w:val="both"/>
              <w:rPr>
                <w:sz w:val="20"/>
                <w:szCs w:val="20"/>
                <w:lang w:val="fr-FR"/>
              </w:rPr>
            </w:pPr>
            <w:r>
              <w:rPr>
                <w:rFonts w:ascii="Times New Roman" w:hAnsi="Times New Roman" w:cs="Times New Roman"/>
                <w:bCs/>
                <w:sz w:val="20"/>
                <w:szCs w:val="20"/>
                <w:lang w:val="fr-FR" w:eastAsia="ar-SA"/>
              </w:rPr>
              <w:t>IR</w:t>
            </w:r>
            <w:r w:rsidRPr="003639D1">
              <w:rPr>
                <w:rFonts w:ascii="Times New Roman" w:hAnsi="Times New Roman" w:cs="Times New Roman"/>
                <w:sz w:val="20"/>
                <w:szCs w:val="20"/>
                <w:lang w:val="kk-KZ"/>
              </w:rPr>
              <w:t xml:space="preserve"> </w:t>
            </w:r>
            <w:r>
              <w:rPr>
                <w:rFonts w:ascii="Times New Roman" w:hAnsi="Times New Roman" w:cs="Times New Roman"/>
                <w:sz w:val="20"/>
                <w:szCs w:val="20"/>
                <w:lang w:val="en-US"/>
              </w:rPr>
              <w:t>5</w:t>
            </w:r>
            <w:r w:rsidRPr="003639D1">
              <w:rPr>
                <w:rFonts w:ascii="Times New Roman" w:hAnsi="Times New Roman" w:cs="Times New Roman"/>
                <w:sz w:val="20"/>
                <w:szCs w:val="20"/>
                <w:lang w:val="kk-KZ"/>
              </w:rPr>
              <w:t>.</w:t>
            </w:r>
            <w:r>
              <w:rPr>
                <w:rFonts w:ascii="Times New Roman" w:hAnsi="Times New Roman" w:cs="Times New Roman"/>
                <w:sz w:val="20"/>
                <w:szCs w:val="20"/>
                <w:lang w:val="en-US"/>
              </w:rPr>
              <w:t>1</w:t>
            </w:r>
          </w:p>
          <w:p w:rsidR="00B66A77" w:rsidRPr="00DF5DC6" w:rsidRDefault="00B66A77" w:rsidP="00FD4028">
            <w:pPr>
              <w:snapToGrid w:val="0"/>
              <w:jc w:val="both"/>
              <w:rPr>
                <w:rFonts w:ascii="Times New Roman" w:hAnsi="Times New Roman" w:cs="Times New Roman"/>
                <w:sz w:val="20"/>
                <w:szCs w:val="20"/>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66A77" w:rsidRPr="00971D26" w:rsidRDefault="00B66A77" w:rsidP="00971D26">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A77" w:rsidRPr="00971D26" w:rsidRDefault="00B66A77" w:rsidP="00971D26">
            <w:pPr>
              <w:jc w:val="center"/>
              <w:rPr>
                <w:rFonts w:ascii="Times New Roman" w:hAnsi="Times New Roman" w:cs="Times New Roman"/>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6A77" w:rsidRPr="00971D26" w:rsidRDefault="00B66A77" w:rsidP="00971D26">
            <w:pPr>
              <w:jc w:val="both"/>
              <w:rPr>
                <w:rFonts w:ascii="Times New Roman" w:hAnsi="Times New Roman" w:cs="Times New Roman"/>
                <w:sz w:val="20"/>
                <w:szCs w:val="20"/>
                <w:lang w:val="fr-FR"/>
              </w:rPr>
            </w:pPr>
            <w:r>
              <w:rPr>
                <w:rFonts w:ascii="Times New Roman" w:hAnsi="Times New Roman" w:cs="Times New Roman"/>
                <w:sz w:val="20"/>
                <w:szCs w:val="20"/>
                <w:lang w:val="fr-FR"/>
              </w:rPr>
              <w:t>sommative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66A77" w:rsidRPr="00971D26" w:rsidRDefault="00B66A77" w:rsidP="00D64FDA">
            <w:pPr>
              <w:tabs>
                <w:tab w:val="left" w:pos="1276"/>
              </w:tabs>
              <w:rPr>
                <w:rFonts w:ascii="Times New Roman" w:hAnsi="Times New Roman" w:cs="Times New Roman"/>
                <w:sz w:val="20"/>
                <w:szCs w:val="20"/>
                <w:lang w:val="fr-FR"/>
              </w:rPr>
            </w:pPr>
          </w:p>
        </w:tc>
      </w:tr>
      <w:tr w:rsidR="00FD4028" w:rsidRPr="00DF5DC6" w:rsidTr="00B0698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971D26" w:rsidRDefault="00FD4028" w:rsidP="00FD4028">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4253" w:type="dxa"/>
            <w:tcBorders>
              <w:top w:val="single" w:sz="4" w:space="0" w:color="auto"/>
              <w:left w:val="single" w:sz="4" w:space="0" w:color="auto"/>
              <w:bottom w:val="single" w:sz="4" w:space="0" w:color="auto"/>
              <w:right w:val="single" w:sz="4" w:space="0" w:color="auto"/>
            </w:tcBorders>
          </w:tcPr>
          <w:p w:rsidR="00FD4028" w:rsidRPr="00B81A90" w:rsidRDefault="00FD4028" w:rsidP="00FD4028">
            <w:pPr>
              <w:spacing w:after="0" w:line="240" w:lineRule="auto"/>
              <w:jc w:val="both"/>
              <w:rPr>
                <w:rFonts w:ascii="Times New Roman" w:hAnsi="Times New Roman" w:cs="Times New Roman"/>
                <w:b/>
                <w:sz w:val="20"/>
                <w:szCs w:val="20"/>
                <w:lang w:val="fr-FR"/>
              </w:rPr>
            </w:pPr>
            <w:r w:rsidRPr="00B81A90">
              <w:rPr>
                <w:rFonts w:ascii="Times New Roman" w:hAnsi="Times New Roman" w:cs="Times New Roman"/>
                <w:b/>
                <w:sz w:val="20"/>
                <w:szCs w:val="20"/>
                <w:lang w:val="fr-FR"/>
              </w:rPr>
              <w:t>Leçon 7.</w:t>
            </w:r>
          </w:p>
          <w:p w:rsidR="00FD4028" w:rsidRPr="00B81A90" w:rsidRDefault="00FD4028" w:rsidP="00FD4028">
            <w:pPr>
              <w:spacing w:after="0" w:line="240" w:lineRule="auto"/>
              <w:jc w:val="both"/>
              <w:rPr>
                <w:rFonts w:ascii="Times New Roman" w:eastAsia="Times New Roman" w:hAnsi="Times New Roman" w:cs="Times New Roman"/>
                <w:b/>
                <w:sz w:val="20"/>
                <w:szCs w:val="20"/>
                <w:lang w:val="en-US" w:eastAsia="ru-RU"/>
              </w:rPr>
            </w:pPr>
            <w:r w:rsidRPr="00B81A90">
              <w:rPr>
                <w:rFonts w:ascii="Times New Roman" w:hAnsi="Times New Roman" w:cs="Times New Roman"/>
                <w:sz w:val="20"/>
                <w:szCs w:val="20"/>
                <w:lang w:val="fr-FR"/>
              </w:rPr>
              <w:t>L’appréciation positive/négative.</w:t>
            </w:r>
          </w:p>
        </w:tc>
        <w:tc>
          <w:tcPr>
            <w:tcW w:w="850" w:type="dxa"/>
            <w:tcBorders>
              <w:top w:val="single" w:sz="4" w:space="0" w:color="auto"/>
              <w:left w:val="single" w:sz="4" w:space="0" w:color="auto"/>
              <w:bottom w:val="single" w:sz="4" w:space="0" w:color="auto"/>
              <w:right w:val="single" w:sz="4" w:space="0" w:color="auto"/>
            </w:tcBorders>
          </w:tcPr>
          <w:p w:rsidR="00FD4028" w:rsidRPr="003639D1" w:rsidRDefault="00FD4028" w:rsidP="00FD4028">
            <w:pPr>
              <w:pStyle w:val="a3"/>
              <w:spacing w:after="0" w:line="240" w:lineRule="auto"/>
              <w:ind w:left="0"/>
              <w:rPr>
                <w:rFonts w:ascii="Times New Roman" w:hAnsi="Times New Roman"/>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rsidR="00FD4028" w:rsidRPr="00DF5DC6" w:rsidRDefault="00FD4028" w:rsidP="00FD4028">
            <w:pPr>
              <w:snapToGrid w:val="0"/>
              <w:jc w:val="both"/>
              <w:rPr>
                <w:rFonts w:ascii="Times New Roman" w:hAnsi="Times New Roman" w:cs="Times New Roman"/>
                <w:sz w:val="20"/>
                <w:szCs w:val="20"/>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DF5DC6" w:rsidRDefault="00FD4028" w:rsidP="00FD4028">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DF5DC6" w:rsidRDefault="00FD4028" w:rsidP="00FD4028">
            <w:pPr>
              <w:jc w:val="center"/>
              <w:rPr>
                <w:rFonts w:ascii="Times New Roman" w:hAnsi="Times New Roman" w:cs="Times New Roman"/>
                <w:sz w:val="20"/>
                <w:szCs w:val="20"/>
                <w:lang w:val="fr-FR"/>
              </w:rPr>
            </w:pPr>
            <w:r w:rsidRPr="00DF5DC6">
              <w:rPr>
                <w:rFonts w:ascii="Times New Roman" w:hAnsi="Times New Roman" w:cs="Times New Roman"/>
                <w:sz w:val="20"/>
                <w:szCs w:val="20"/>
                <w:lang w:val="fr-FR"/>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DF5DC6" w:rsidRDefault="00FD4028" w:rsidP="00FD4028">
            <w:pPr>
              <w:jc w:val="both"/>
              <w:rPr>
                <w:rFonts w:ascii="Times New Roman" w:hAnsi="Times New Roman" w:cs="Times New Roman"/>
                <w:sz w:val="20"/>
                <w:szCs w:val="20"/>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DF5DC6" w:rsidRDefault="00FD4028" w:rsidP="00FD4028">
            <w:pPr>
              <w:tabs>
                <w:tab w:val="left" w:pos="1276"/>
              </w:tabs>
              <w:rPr>
                <w:rFonts w:ascii="Times New Roman" w:hAnsi="Times New Roman" w:cs="Times New Roman"/>
                <w:sz w:val="20"/>
                <w:szCs w:val="20"/>
                <w:lang w:val="fr-FR"/>
              </w:rPr>
            </w:pPr>
          </w:p>
        </w:tc>
      </w:tr>
      <w:tr w:rsidR="00FD4028" w:rsidRPr="00DF5DC6"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DF5DC6" w:rsidRDefault="00FD4028" w:rsidP="00FD4028">
            <w:pPr>
              <w:jc w:val="center"/>
              <w:rPr>
                <w:rFonts w:ascii="Times New Roman" w:hAnsi="Times New Roman" w:cs="Times New Roman"/>
                <w:sz w:val="20"/>
                <w:szCs w:val="20"/>
                <w:lang w:val="fr-FR"/>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D4028" w:rsidRPr="00B81A90" w:rsidRDefault="00FD4028" w:rsidP="00FD4028">
            <w:pPr>
              <w:spacing w:after="0" w:line="240" w:lineRule="auto"/>
              <w:jc w:val="both"/>
              <w:rPr>
                <w:rFonts w:ascii="Times New Roman" w:hAnsi="Times New Roman" w:cs="Times New Roman"/>
                <w:b/>
                <w:bCs/>
                <w:sz w:val="20"/>
                <w:szCs w:val="20"/>
                <w:lang w:val="fr-FR" w:eastAsia="ar-SA"/>
              </w:rPr>
            </w:pPr>
            <w:r w:rsidRPr="00B81A90">
              <w:rPr>
                <w:rFonts w:ascii="Times New Roman" w:hAnsi="Times New Roman" w:cs="Times New Roman"/>
                <w:b/>
                <w:bCs/>
                <w:sz w:val="20"/>
                <w:szCs w:val="20"/>
                <w:lang w:val="kk-KZ" w:eastAsia="ar-SA"/>
              </w:rPr>
              <w:t>TIAP/СРСП</w:t>
            </w:r>
            <w:r w:rsidRPr="00B81A90">
              <w:rPr>
                <w:rFonts w:ascii="Times New Roman" w:hAnsi="Times New Roman" w:cs="Times New Roman"/>
                <w:b/>
                <w:bCs/>
                <w:sz w:val="20"/>
                <w:szCs w:val="20"/>
                <w:lang w:val="fr-FR" w:eastAsia="ar-SA"/>
              </w:rPr>
              <w:t>.TIA/</w:t>
            </w:r>
            <w:r w:rsidRPr="00B81A90">
              <w:rPr>
                <w:rFonts w:ascii="Times New Roman" w:hAnsi="Times New Roman" w:cs="Times New Roman"/>
                <w:b/>
                <w:bCs/>
                <w:sz w:val="20"/>
                <w:szCs w:val="20"/>
                <w:lang w:eastAsia="ar-SA"/>
              </w:rPr>
              <w:t>СРС</w:t>
            </w:r>
          </w:p>
          <w:p w:rsidR="00FD4028" w:rsidRPr="00B81A90" w:rsidRDefault="00FD4028" w:rsidP="00FD4028">
            <w:pPr>
              <w:spacing w:after="0" w:line="240" w:lineRule="auto"/>
              <w:jc w:val="both"/>
              <w:rPr>
                <w:rFonts w:ascii="Times New Roman" w:hAnsi="Times New Roman" w:cs="Times New Roman"/>
                <w:sz w:val="20"/>
                <w:szCs w:val="20"/>
                <w:lang w:val="fr-FR"/>
              </w:rPr>
            </w:pPr>
            <w:r w:rsidRPr="00B81A90">
              <w:rPr>
                <w:rFonts w:ascii="Times New Roman" w:hAnsi="Times New Roman" w:cs="Times New Roman"/>
                <w:sz w:val="20"/>
                <w:szCs w:val="20"/>
                <w:lang w:val="fr-FR"/>
              </w:rPr>
              <w:t xml:space="preserve">Spécificité des productions littéraires. </w:t>
            </w:r>
          </w:p>
          <w:p w:rsidR="00FD4028" w:rsidRPr="00B81A90" w:rsidRDefault="00FD4028" w:rsidP="00FD4028">
            <w:pPr>
              <w:snapToGrid w:val="0"/>
              <w:jc w:val="both"/>
              <w:rPr>
                <w:rFonts w:ascii="Times New Roman" w:hAnsi="Times New Roman" w:cs="Times New Roman"/>
                <w:b/>
                <w:bCs/>
                <w:sz w:val="20"/>
                <w:szCs w:val="20"/>
                <w:lang w:val="fr-FR" w:eastAsia="ar-SA"/>
              </w:rPr>
            </w:pPr>
            <w:r w:rsidRPr="00B81A90">
              <w:rPr>
                <w:rFonts w:ascii="Times New Roman" w:hAnsi="Times New Roman" w:cs="Times New Roman"/>
                <w:sz w:val="20"/>
                <w:szCs w:val="20"/>
                <w:lang w:val="fr-FR"/>
              </w:rPr>
              <w:t>1.Valeur stylistique et signification lexicale: a) structure générale de la signification lexicale; b) connotations; c) notion de stylème</w:t>
            </w:r>
            <w:r w:rsidRPr="00B81A90">
              <w:rPr>
                <w:rFonts w:ascii="Times New Roman" w:hAnsi="Times New Roman" w:cs="Times New Roman"/>
                <w:b/>
                <w:bCs/>
                <w:sz w:val="20"/>
                <w:szCs w:val="20"/>
                <w:lang w:val="fr-FR"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91061A" w:rsidRDefault="00FD4028" w:rsidP="00FD4028">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RA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91061A" w:rsidRDefault="00FD4028" w:rsidP="00FD4028">
            <w:pPr>
              <w:jc w:val="both"/>
              <w:rPr>
                <w:rFonts w:ascii="Times New Roman" w:hAnsi="Times New Roman" w:cs="Times New Roman"/>
                <w:sz w:val="20"/>
                <w:szCs w:val="20"/>
                <w:lang w:val="en-US"/>
              </w:rPr>
            </w:pPr>
            <w:r>
              <w:rPr>
                <w:rFonts w:ascii="Times New Roman" w:hAnsi="Times New Roman" w:cs="Times New Roman"/>
                <w:bCs/>
                <w:sz w:val="20"/>
                <w:szCs w:val="20"/>
                <w:lang w:val="fr-FR" w:eastAsia="ar-SA"/>
              </w:rPr>
              <w:t>IR</w:t>
            </w:r>
            <w:r w:rsidRPr="003639D1">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r w:rsidRPr="003639D1">
              <w:rPr>
                <w:rFonts w:ascii="Times New Roman" w:hAnsi="Times New Roman" w:cs="Times New Roman"/>
                <w:sz w:val="20"/>
                <w:szCs w:val="20"/>
                <w:lang w:val="kk-KZ"/>
              </w:rPr>
              <w:t>.</w:t>
            </w:r>
            <w:r>
              <w:rPr>
                <w:rFonts w:ascii="Times New Roman" w:hAnsi="Times New Roman" w:cs="Times New Roman"/>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DF5DC6" w:rsidRDefault="00FD4028" w:rsidP="00FD4028">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DF5DC6" w:rsidRDefault="00FD4028" w:rsidP="00FD4028">
            <w:pPr>
              <w:jc w:val="center"/>
              <w:rPr>
                <w:rFonts w:ascii="Times New Roman" w:hAnsi="Times New Roman" w:cs="Times New Roman"/>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DF5DC6" w:rsidRDefault="00FD4028" w:rsidP="00FD4028">
            <w:pPr>
              <w:jc w:val="both"/>
              <w:rPr>
                <w:rFonts w:ascii="Times New Roman" w:hAnsi="Times New Roman" w:cs="Times New Roman"/>
                <w:sz w:val="20"/>
                <w:szCs w:val="20"/>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DF5DC6" w:rsidRDefault="00FD4028" w:rsidP="00FD4028">
            <w:pPr>
              <w:tabs>
                <w:tab w:val="left" w:pos="1276"/>
              </w:tabs>
              <w:rPr>
                <w:rFonts w:ascii="Times New Roman" w:hAnsi="Times New Roman" w:cs="Times New Roman"/>
                <w:sz w:val="20"/>
                <w:szCs w:val="20"/>
                <w:lang w:val="fr-FR"/>
              </w:rPr>
            </w:pPr>
          </w:p>
        </w:tc>
      </w:tr>
      <w:tr w:rsidR="00FD4028" w:rsidRPr="007865BA"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DF5DC6" w:rsidRDefault="00FD4028" w:rsidP="00FD4028">
            <w:pPr>
              <w:jc w:val="center"/>
              <w:rPr>
                <w:rFonts w:ascii="Times New Roman" w:hAnsi="Times New Roman" w:cs="Times New Roman"/>
                <w:sz w:val="20"/>
                <w:szCs w:val="20"/>
                <w:lang w:val="fr-FR"/>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D4028" w:rsidRPr="00B81A90" w:rsidRDefault="00FD4028" w:rsidP="00FD4028">
            <w:pPr>
              <w:snapToGrid w:val="0"/>
              <w:jc w:val="both"/>
              <w:rPr>
                <w:rFonts w:ascii="Times New Roman" w:hAnsi="Times New Roman" w:cs="Times New Roman"/>
                <w:b/>
                <w:bCs/>
                <w:sz w:val="20"/>
                <w:szCs w:val="20"/>
                <w:lang w:val="fr-FR"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tabs>
                <w:tab w:val="left" w:pos="1276"/>
              </w:tabs>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DF5DC6" w:rsidRDefault="00FD4028" w:rsidP="00FD4028">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DF5DC6" w:rsidRDefault="00FD4028" w:rsidP="00FD4028">
            <w:pPr>
              <w:jc w:val="center"/>
              <w:rPr>
                <w:rFonts w:ascii="Times New Roman" w:hAnsi="Times New Roman" w:cs="Times New Roman"/>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DF5DC6" w:rsidRDefault="00FD4028" w:rsidP="00FD4028">
            <w:pPr>
              <w:jc w:val="both"/>
              <w:rPr>
                <w:rFonts w:ascii="Times New Roman" w:hAnsi="Times New Roman" w:cs="Times New Roman"/>
                <w:sz w:val="20"/>
                <w:szCs w:val="20"/>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lang w:val="kk-KZ"/>
              </w:rPr>
            </w:pPr>
          </w:p>
        </w:tc>
      </w:tr>
      <w:tr w:rsidR="00FD4028" w:rsidRPr="00717797" w:rsidTr="00964627">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DF5DC6" w:rsidRDefault="00FD4028" w:rsidP="00FD4028">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B81A90" w:rsidRDefault="00FD4028" w:rsidP="00FD4028">
            <w:pPr>
              <w:spacing w:after="0" w:line="240" w:lineRule="auto"/>
              <w:jc w:val="both"/>
              <w:rPr>
                <w:rFonts w:ascii="Times New Roman" w:hAnsi="Times New Roman" w:cs="Times New Roman"/>
                <w:b/>
                <w:sz w:val="20"/>
                <w:szCs w:val="20"/>
                <w:lang w:val="fr-FR"/>
              </w:rPr>
            </w:pPr>
            <w:r w:rsidRPr="00B81A90">
              <w:rPr>
                <w:rFonts w:ascii="Times New Roman" w:hAnsi="Times New Roman" w:cs="Times New Roman"/>
                <w:b/>
                <w:sz w:val="20"/>
                <w:szCs w:val="20"/>
                <w:lang w:val="fr-FR"/>
              </w:rPr>
              <w:t>Leçon 8</w:t>
            </w:r>
          </w:p>
          <w:p w:rsidR="00FD4028" w:rsidRPr="00B81A90" w:rsidRDefault="00FD4028" w:rsidP="00FD4028">
            <w:pPr>
              <w:spacing w:after="0" w:line="240" w:lineRule="auto"/>
              <w:rPr>
                <w:rFonts w:ascii="Times New Roman" w:hAnsi="Times New Roman" w:cs="Times New Roman"/>
                <w:b/>
                <w:sz w:val="20"/>
                <w:szCs w:val="20"/>
                <w:lang w:val="fr-FR"/>
              </w:rPr>
            </w:pPr>
            <w:r w:rsidRPr="00B81A90">
              <w:rPr>
                <w:rFonts w:ascii="Times New Roman" w:hAnsi="Times New Roman" w:cs="Times New Roman"/>
                <w:sz w:val="20"/>
                <w:szCs w:val="20"/>
                <w:lang w:val="fr-FR"/>
              </w:rPr>
              <w:t>Aspect stylistique des faits de grammaire. Pronoms. Formes verbales.</w:t>
            </w:r>
            <w:r w:rsidRPr="00B81A90">
              <w:rPr>
                <w:rFonts w:ascii="Times New Roman" w:hAnsi="Times New Roman" w:cs="Times New Roman"/>
                <w:b/>
                <w:sz w:val="20"/>
                <w:szCs w:val="20"/>
                <w:lang w:val="fr-FR"/>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FD4028" w:rsidRPr="00717797" w:rsidRDefault="00FD4028" w:rsidP="00FD4028">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717797" w:rsidRDefault="00FD4028" w:rsidP="00FD4028">
            <w:pPr>
              <w:jc w:val="center"/>
              <w:rPr>
                <w:rFonts w:ascii="Times New Roman" w:hAnsi="Times New Roman" w:cs="Times New Roman"/>
                <w:sz w:val="20"/>
                <w:szCs w:val="20"/>
                <w:lang w:val="en-US"/>
              </w:rPr>
            </w:pPr>
            <w:r w:rsidRPr="00717797">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717797" w:rsidRDefault="00FD4028" w:rsidP="00FD4028">
            <w:pPr>
              <w:jc w:val="both"/>
              <w:rPr>
                <w:rFonts w:ascii="Times New Roman" w:hAnsi="Times New Roman" w:cs="Times New Roman"/>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both"/>
              <w:rPr>
                <w:rFonts w:ascii="Times New Roman" w:hAnsi="Times New Roman" w:cs="Times New Roman"/>
                <w:sz w:val="20"/>
                <w:szCs w:val="20"/>
                <w:lang w:val="kk-KZ"/>
              </w:rPr>
            </w:pPr>
          </w:p>
        </w:tc>
      </w:tr>
      <w:tr w:rsidR="00FD4028" w:rsidRPr="00717797" w:rsidTr="00964627">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B81A90" w:rsidRDefault="00FD4028" w:rsidP="00FD4028">
            <w:pPr>
              <w:spacing w:after="0" w:line="240" w:lineRule="auto"/>
              <w:jc w:val="both"/>
              <w:rPr>
                <w:rFonts w:ascii="Times New Roman" w:hAnsi="Times New Roman" w:cs="Times New Roman"/>
                <w:b/>
                <w:bCs/>
                <w:sz w:val="20"/>
                <w:szCs w:val="20"/>
                <w:lang w:val="fr-FR" w:eastAsia="ar-SA"/>
              </w:rPr>
            </w:pPr>
            <w:r w:rsidRPr="00B81A90">
              <w:rPr>
                <w:rFonts w:ascii="Times New Roman" w:hAnsi="Times New Roman" w:cs="Times New Roman"/>
                <w:b/>
                <w:bCs/>
                <w:sz w:val="20"/>
                <w:szCs w:val="20"/>
                <w:lang w:val="kk-KZ" w:eastAsia="ar-SA"/>
              </w:rPr>
              <w:t>TIAP.</w:t>
            </w:r>
            <w:r w:rsidRPr="00B81A90">
              <w:rPr>
                <w:rFonts w:ascii="Times New Roman" w:hAnsi="Times New Roman" w:cs="Times New Roman"/>
                <w:b/>
                <w:bCs/>
                <w:sz w:val="20"/>
                <w:szCs w:val="20"/>
                <w:lang w:val="fr-FR" w:eastAsia="ar-SA"/>
              </w:rPr>
              <w:t>Colloque</w:t>
            </w:r>
          </w:p>
          <w:p w:rsidR="00FD4028" w:rsidRPr="00B81A90" w:rsidRDefault="00FD4028" w:rsidP="00FD4028">
            <w:pPr>
              <w:jc w:val="both"/>
              <w:rPr>
                <w:rFonts w:ascii="Times New Roman" w:hAnsi="Times New Roman" w:cs="Times New Roman"/>
                <w:sz w:val="20"/>
                <w:szCs w:val="20"/>
                <w:lang w:val="fr-FR"/>
              </w:rPr>
            </w:pPr>
            <w:r w:rsidRPr="00B81A90">
              <w:rPr>
                <w:rFonts w:ascii="Times New Roman" w:hAnsi="Times New Roman" w:cs="Times New Roman"/>
                <w:bCs/>
                <w:sz w:val="20"/>
                <w:szCs w:val="20"/>
                <w:lang w:val="fr-FR" w:eastAsia="ar-SA"/>
              </w:rPr>
              <w:t>Les avantages et les inconvénients de l’Internet.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91061A" w:rsidRDefault="00FD4028" w:rsidP="00FD4028">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RA</w:t>
            </w:r>
            <w:r w:rsidRPr="003639D1">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fr-FR" w:eastAsia="ar-SA"/>
              </w:rPr>
              <w:t>IR</w:t>
            </w:r>
            <w:r w:rsidRPr="003639D1">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r w:rsidRPr="003639D1">
              <w:rPr>
                <w:rFonts w:ascii="Times New Roman" w:hAnsi="Times New Roman" w:cs="Times New Roman"/>
                <w:sz w:val="20"/>
                <w:szCs w:val="20"/>
                <w:lang w:val="kk-KZ"/>
              </w:rPr>
              <w:t>.</w:t>
            </w:r>
            <w:r>
              <w:rPr>
                <w:rFonts w:ascii="Times New Roman" w:hAnsi="Times New Roman" w:cs="Times New Roman"/>
                <w:sz w:val="20"/>
                <w:szCs w:val="20"/>
                <w:lang w:val="en-US"/>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FD4028" w:rsidRPr="00717797" w:rsidRDefault="00FD4028" w:rsidP="00FD4028">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717797" w:rsidRDefault="00FD4028" w:rsidP="00FD4028">
            <w:pPr>
              <w:jc w:val="center"/>
              <w:rPr>
                <w:rFonts w:ascii="Times New Roman" w:hAnsi="Times New Roman" w:cs="Times New Roman"/>
                <w:sz w:val="20"/>
                <w:szCs w:val="20"/>
                <w:lang w:val="en-US"/>
              </w:rPr>
            </w:pPr>
            <w:r w:rsidRPr="00717797">
              <w:rPr>
                <w:rFonts w:ascii="Times New Roman" w:hAnsi="Times New Roman" w:cs="Times New Roman"/>
                <w:sz w:val="20"/>
                <w:szCs w:val="20"/>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717797" w:rsidRDefault="00FD4028" w:rsidP="00FD4028">
            <w:pPr>
              <w:jc w:val="both"/>
              <w:rPr>
                <w:rFonts w:ascii="Times New Roman" w:hAnsi="Times New Roman" w:cs="Times New Roman"/>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lang w:val="kk-KZ"/>
              </w:rPr>
            </w:pPr>
          </w:p>
        </w:tc>
      </w:tr>
      <w:tr w:rsidR="00FD4028" w:rsidRPr="00717797" w:rsidTr="00964627">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B81A90" w:rsidRDefault="00FD4028" w:rsidP="00FD4028">
            <w:pPr>
              <w:jc w:val="both"/>
              <w:rPr>
                <w:rFonts w:ascii="Times New Roman" w:eastAsia="Times New Roman" w:hAnsi="Times New Roman" w:cs="Times New Roman"/>
                <w:sz w:val="20"/>
                <w:szCs w:val="20"/>
                <w:lang w:val="fr-FR" w:eastAsia="ru-RU"/>
              </w:rPr>
            </w:pPr>
            <w:r w:rsidRPr="00B81A90">
              <w:rPr>
                <w:rFonts w:ascii="Times New Roman" w:hAnsi="Times New Roman" w:cs="Times New Roman"/>
                <w:b/>
                <w:bCs/>
                <w:sz w:val="20"/>
                <w:szCs w:val="20"/>
                <w:lang w:val="fr-FR" w:eastAsia="ar-SA"/>
              </w:rPr>
              <w:t>Travail de controle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91061A" w:rsidRDefault="00FD4028" w:rsidP="00FD4028">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RA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91061A" w:rsidRDefault="00FD4028" w:rsidP="00FD4028">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fr-FR" w:eastAsia="ar-SA"/>
              </w:rPr>
              <w:t>IR</w:t>
            </w:r>
            <w:r w:rsidRPr="003639D1">
              <w:rPr>
                <w:rFonts w:ascii="Times New Roman" w:hAnsi="Times New Roman" w:cs="Times New Roman"/>
                <w:sz w:val="20"/>
                <w:szCs w:val="20"/>
                <w:lang w:val="kk-KZ"/>
              </w:rPr>
              <w:t xml:space="preserve"> </w:t>
            </w:r>
            <w:r>
              <w:rPr>
                <w:rFonts w:ascii="Times New Roman" w:hAnsi="Times New Roman" w:cs="Times New Roman"/>
                <w:sz w:val="20"/>
                <w:szCs w:val="20"/>
                <w:lang w:val="en-US"/>
              </w:rPr>
              <w:t>3</w:t>
            </w:r>
            <w:r w:rsidRPr="003639D1">
              <w:rPr>
                <w:rFonts w:ascii="Times New Roman" w:hAnsi="Times New Roman" w:cs="Times New Roman"/>
                <w:sz w:val="20"/>
                <w:szCs w:val="20"/>
                <w:lang w:val="kk-KZ"/>
              </w:rPr>
              <w:t>.</w:t>
            </w:r>
            <w:r>
              <w:rPr>
                <w:rFonts w:ascii="Times New Roman" w:hAnsi="Times New Roman" w:cs="Times New Roman"/>
                <w:sz w:val="20"/>
                <w:szCs w:val="20"/>
                <w:lang w:val="en-US"/>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center"/>
              <w:rPr>
                <w:rFonts w:ascii="Times New Roman" w:hAnsi="Times New Roman" w:cs="Times New Roman"/>
                <w:sz w:val="20"/>
                <w:szCs w:val="20"/>
                <w:lang w:val="kk-KZ"/>
              </w:rPr>
            </w:pPr>
            <w:r w:rsidRPr="003639D1">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7C2D5D" w:rsidRDefault="00FD4028" w:rsidP="00FD4028">
            <w:pPr>
              <w:jc w:val="both"/>
              <w:rPr>
                <w:rFonts w:ascii="Times New Roman" w:hAnsi="Times New Roman" w:cs="Times New Roman"/>
                <w:sz w:val="20"/>
                <w:szCs w:val="20"/>
                <w:lang w:val="fr-FR"/>
              </w:rPr>
            </w:pPr>
            <w:r>
              <w:rPr>
                <w:rFonts w:ascii="Times New Roman" w:hAnsi="Times New Roman" w:cs="Times New Roman"/>
                <w:sz w:val="20"/>
                <w:szCs w:val="20"/>
                <w:lang w:val="fr-FR"/>
              </w:rPr>
              <w:t>Analyse des besois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lang w:val="kk-KZ"/>
              </w:rPr>
            </w:pPr>
          </w:p>
        </w:tc>
      </w:tr>
      <w:tr w:rsidR="00FD4028" w:rsidRPr="007865BA" w:rsidTr="00964627">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B81A90" w:rsidRDefault="00FD4028" w:rsidP="00FD4028">
            <w:pPr>
              <w:snapToGrid w:val="0"/>
              <w:jc w:val="both"/>
              <w:rPr>
                <w:rFonts w:ascii="Times New Roman" w:hAnsi="Times New Roman" w:cs="Times New Roman"/>
                <w:b/>
                <w:bCs/>
                <w:sz w:val="20"/>
                <w:szCs w:val="20"/>
                <w:lang w:val="kk-KZ" w:eastAsia="ar-SA"/>
              </w:rPr>
            </w:pPr>
            <w:r w:rsidRPr="00B81A90">
              <w:rPr>
                <w:rFonts w:ascii="Times New Roman" w:hAnsi="Times New Roman" w:cs="Times New Roman"/>
                <w:b/>
                <w:bCs/>
                <w:sz w:val="20"/>
                <w:szCs w:val="20"/>
                <w:lang w:val="fr-FR" w:eastAsia="ar-SA"/>
              </w:rPr>
              <w:t>Examen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717797" w:rsidRDefault="00FD4028" w:rsidP="00FD4028">
            <w:pPr>
              <w:pStyle w:val="a3"/>
              <w:snapToGrid w:val="0"/>
              <w:spacing w:after="0" w:line="240" w:lineRule="auto"/>
              <w:ind w:left="0"/>
              <w:jc w:val="both"/>
              <w:rPr>
                <w:rFonts w:ascii="Times New Roman" w:hAnsi="Times New Roman"/>
                <w:bCs/>
                <w:sz w:val="20"/>
                <w:szCs w:val="20"/>
                <w:lang w:val="en-US" w:eastAsia="ar-SA"/>
              </w:rPr>
            </w:pPr>
            <w:r>
              <w:rPr>
                <w:rFonts w:ascii="Times New Roman" w:hAnsi="Times New Roman"/>
                <w:sz w:val="20"/>
                <w:szCs w:val="20"/>
                <w:lang w:val="en-US" w:eastAsia="ar-SA"/>
              </w:rPr>
              <w:t>RA</w:t>
            </w:r>
            <w:r w:rsidRPr="00717797">
              <w:rPr>
                <w:rFonts w:ascii="Times New Roman" w:hAnsi="Times New Roman"/>
                <w:bCs/>
                <w:sz w:val="20"/>
                <w:szCs w:val="20"/>
                <w:lang w:val="en-US" w:eastAsia="ar-SA"/>
              </w:rPr>
              <w:t xml:space="preserve"> </w:t>
            </w:r>
            <w:r>
              <w:rPr>
                <w:rFonts w:ascii="Times New Roman" w:hAnsi="Times New Roman"/>
                <w:bCs/>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717797" w:rsidRDefault="00FD4028" w:rsidP="00FD4028">
            <w:pPr>
              <w:jc w:val="both"/>
              <w:rPr>
                <w:rFonts w:ascii="Times New Roman" w:hAnsi="Times New Roman" w:cs="Times New Roman"/>
                <w:sz w:val="20"/>
                <w:szCs w:val="20"/>
                <w:lang w:val="en-US"/>
              </w:rPr>
            </w:pPr>
            <w:r>
              <w:rPr>
                <w:rFonts w:ascii="Times New Roman" w:hAnsi="Times New Roman" w:cs="Times New Roman"/>
                <w:bCs/>
                <w:sz w:val="20"/>
                <w:szCs w:val="20"/>
                <w:lang w:val="fr-FR" w:eastAsia="ar-SA"/>
              </w:rPr>
              <w:t>IR</w:t>
            </w:r>
            <w:r w:rsidRPr="003639D1">
              <w:rPr>
                <w:rFonts w:ascii="Times New Roman" w:hAnsi="Times New Roman" w:cs="Times New Roman"/>
                <w:sz w:val="20"/>
                <w:szCs w:val="20"/>
                <w:lang w:val="kk-KZ"/>
              </w:rPr>
              <w:t xml:space="preserve"> </w:t>
            </w:r>
            <w:r>
              <w:rPr>
                <w:rFonts w:ascii="Times New Roman" w:hAnsi="Times New Roman" w:cs="Times New Roman"/>
                <w:sz w:val="20"/>
                <w:szCs w:val="20"/>
                <w:lang w:val="en-US"/>
              </w:rPr>
              <w:t>2</w:t>
            </w:r>
            <w:r w:rsidRPr="003639D1">
              <w:rPr>
                <w:rFonts w:ascii="Times New Roman" w:hAnsi="Times New Roman" w:cs="Times New Roman"/>
                <w:sz w:val="20"/>
                <w:szCs w:val="20"/>
                <w:lang w:val="kk-KZ"/>
              </w:rPr>
              <w:t>.</w:t>
            </w:r>
            <w:r>
              <w:rPr>
                <w:rFonts w:ascii="Times New Roman" w:hAnsi="Times New Roman" w:cs="Times New Roman"/>
                <w:sz w:val="20"/>
                <w:szCs w:val="20"/>
                <w:lang w:val="en-US"/>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center"/>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lang w:val="kk-KZ"/>
              </w:rPr>
            </w:pPr>
          </w:p>
        </w:tc>
      </w:tr>
      <w:tr w:rsidR="00FD4028" w:rsidRPr="007865BA" w:rsidTr="00964627">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D4028" w:rsidRPr="00B81A90" w:rsidRDefault="00FD4028" w:rsidP="00FD4028">
            <w:pP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717797" w:rsidRDefault="00FD4028" w:rsidP="00FD4028">
            <w:pPr>
              <w:rPr>
                <w:rFonts w:ascii="Times New Roman" w:hAnsi="Times New Roman" w:cs="Times New Roman"/>
                <w:sz w:val="20"/>
                <w:szCs w:val="20"/>
                <w:lang w:val="en-US"/>
              </w:rPr>
            </w:pPr>
          </w:p>
        </w:tc>
      </w:tr>
      <w:tr w:rsidR="00FD4028" w:rsidRPr="00717797" w:rsidTr="00964627">
        <w:trPr>
          <w:trHeight w:val="10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717797" w:rsidRDefault="00FD4028" w:rsidP="00FD4028">
            <w:pPr>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B81A90" w:rsidRDefault="00FD4028" w:rsidP="00FD4028">
            <w:pPr>
              <w:spacing w:after="0" w:line="240" w:lineRule="auto"/>
              <w:rPr>
                <w:rFonts w:ascii="Times New Roman" w:hAnsi="Times New Roman" w:cs="Times New Roman"/>
                <w:b/>
                <w:sz w:val="20"/>
                <w:szCs w:val="20"/>
                <w:lang w:val="fr-FR"/>
              </w:rPr>
            </w:pPr>
            <w:r w:rsidRPr="00B81A90">
              <w:rPr>
                <w:rFonts w:ascii="Times New Roman" w:hAnsi="Times New Roman" w:cs="Times New Roman"/>
                <w:b/>
                <w:sz w:val="20"/>
                <w:szCs w:val="20"/>
                <w:lang w:val="fr-FR"/>
              </w:rPr>
              <w:t xml:space="preserve">Leçon 9 </w:t>
            </w:r>
          </w:p>
          <w:p w:rsidR="00FD4028" w:rsidRPr="00B81A90" w:rsidRDefault="00FD4028" w:rsidP="00FD4028">
            <w:pPr>
              <w:spacing w:after="0" w:line="240" w:lineRule="auto"/>
              <w:jc w:val="both"/>
              <w:rPr>
                <w:rFonts w:ascii="Times New Roman" w:hAnsi="Times New Roman" w:cs="Times New Roman"/>
                <w:sz w:val="20"/>
                <w:szCs w:val="20"/>
                <w:lang w:val="fr-FR"/>
              </w:rPr>
            </w:pPr>
            <w:r w:rsidRPr="00B81A90">
              <w:rPr>
                <w:rFonts w:ascii="Times New Roman" w:hAnsi="Times New Roman" w:cs="Times New Roman"/>
                <w:sz w:val="20"/>
                <w:szCs w:val="20"/>
                <w:lang w:val="fr-FR"/>
              </w:rPr>
              <w:t>Valeur stylistique de l'ordre des mots dans la proposition role dans le texte.</w:t>
            </w:r>
          </w:p>
          <w:p w:rsidR="00FD4028" w:rsidRPr="00E14BAB" w:rsidRDefault="00FD4028" w:rsidP="00FD4028">
            <w:pPr>
              <w:rPr>
                <w:rFonts w:ascii="Times New Roman" w:hAnsi="Times New Roman" w:cs="Times New Roman"/>
                <w:sz w:val="20"/>
                <w:szCs w:val="20"/>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FD4028" w:rsidRPr="003639D1" w:rsidRDefault="00FD4028" w:rsidP="00FD4028">
            <w:pPr>
              <w:jc w:val="center"/>
              <w:rPr>
                <w:rFonts w:ascii="Times New Roman" w:hAnsi="Times New Roman" w:cs="Times New Roman"/>
                <w:sz w:val="20"/>
                <w:szCs w:val="20"/>
                <w:lang w:val="en-US"/>
              </w:rPr>
            </w:pPr>
            <w:r w:rsidRPr="003639D1">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717797" w:rsidRDefault="00FD4028" w:rsidP="00FD4028">
            <w:pPr>
              <w:jc w:val="center"/>
              <w:rPr>
                <w:rFonts w:ascii="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717797" w:rsidRDefault="00FD4028" w:rsidP="00FD4028">
            <w:pPr>
              <w:rPr>
                <w:rFonts w:ascii="Times New Roman" w:hAnsi="Times New Roman" w:cs="Times New Roman"/>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tabs>
                <w:tab w:val="left" w:pos="1276"/>
              </w:tabs>
              <w:rPr>
                <w:rFonts w:ascii="Times New Roman" w:hAnsi="Times New Roman" w:cs="Times New Roman"/>
                <w:sz w:val="20"/>
                <w:szCs w:val="20"/>
                <w:lang w:val="kk-KZ"/>
              </w:rPr>
            </w:pPr>
          </w:p>
        </w:tc>
      </w:tr>
      <w:tr w:rsidR="00FD4028" w:rsidRPr="008461FA" w:rsidTr="002730CF">
        <w:trPr>
          <w:trHeight w:val="7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4253" w:type="dxa"/>
            <w:tcBorders>
              <w:top w:val="single" w:sz="4" w:space="0" w:color="auto"/>
              <w:left w:val="single" w:sz="4" w:space="0" w:color="auto"/>
              <w:bottom w:val="single" w:sz="4" w:space="0" w:color="auto"/>
              <w:right w:val="single" w:sz="4" w:space="0" w:color="auto"/>
            </w:tcBorders>
            <w:hideMark/>
          </w:tcPr>
          <w:p w:rsidR="00FD4028" w:rsidRPr="00B81A90" w:rsidRDefault="00B81A90" w:rsidP="00FD4028">
            <w:pPr>
              <w:rPr>
                <w:rFonts w:ascii="Times New Roman" w:hAnsi="Times New Roman" w:cs="Times New Roman"/>
                <w:sz w:val="20"/>
                <w:szCs w:val="20"/>
                <w:lang w:val="fr-FR"/>
              </w:rPr>
            </w:pPr>
            <w:r>
              <w:rPr>
                <w:rFonts w:ascii="Times New Roman" w:hAnsi="Times New Roman" w:cs="Times New Roman"/>
                <w:sz w:val="20"/>
                <w:szCs w:val="20"/>
                <w:lang w:val="fr-FR"/>
              </w:rPr>
              <w:t>L</w:t>
            </w:r>
            <w:r w:rsidRPr="00B81A90">
              <w:rPr>
                <w:rFonts w:ascii="Times New Roman" w:hAnsi="Times New Roman" w:cs="Times New Roman"/>
                <w:sz w:val="20"/>
                <w:szCs w:val="20"/>
                <w:lang w:val="fr-FR"/>
              </w:rPr>
              <w:t>`</w:t>
            </w:r>
            <w:r>
              <w:rPr>
                <w:rFonts w:ascii="Times New Roman" w:hAnsi="Times New Roman" w:cs="Times New Roman"/>
                <w:sz w:val="20"/>
                <w:szCs w:val="20"/>
                <w:lang w:val="fr-FR"/>
              </w:rPr>
              <w:t>expression de la comparaison</w:t>
            </w:r>
          </w:p>
        </w:tc>
        <w:tc>
          <w:tcPr>
            <w:tcW w:w="850" w:type="dxa"/>
            <w:tcBorders>
              <w:top w:val="single" w:sz="4" w:space="0" w:color="auto"/>
              <w:left w:val="single" w:sz="4" w:space="0" w:color="auto"/>
              <w:bottom w:val="single" w:sz="4" w:space="0" w:color="auto"/>
              <w:right w:val="single" w:sz="4" w:space="0" w:color="auto"/>
            </w:tcBorders>
            <w:hideMark/>
          </w:tcPr>
          <w:p w:rsidR="00FD4028" w:rsidRPr="007F5E43" w:rsidRDefault="00FD4028" w:rsidP="00FD4028">
            <w:pPr>
              <w:pStyle w:val="a3"/>
              <w:spacing w:after="0" w:line="240" w:lineRule="auto"/>
              <w:ind w:left="0"/>
              <w:jc w:val="both"/>
              <w:rPr>
                <w:rFonts w:ascii="Times New Roman" w:hAnsi="Times New Roman"/>
                <w:bCs/>
                <w:sz w:val="20"/>
                <w:szCs w:val="20"/>
                <w:lang w:val="en-US" w:eastAsia="ar-SA"/>
              </w:rPr>
            </w:pPr>
            <w:r>
              <w:rPr>
                <w:rFonts w:ascii="Times New Roman" w:hAnsi="Times New Roman"/>
                <w:sz w:val="20"/>
                <w:szCs w:val="20"/>
                <w:lang w:val="en-US" w:eastAsia="ar-SA"/>
              </w:rPr>
              <w:t>RA</w:t>
            </w:r>
            <w:r w:rsidRPr="003639D1">
              <w:rPr>
                <w:rFonts w:ascii="Times New Roman" w:hAnsi="Times New Roman"/>
                <w:bCs/>
                <w:sz w:val="20"/>
                <w:szCs w:val="20"/>
                <w:lang w:val="kk-KZ" w:eastAsia="ar-SA"/>
              </w:rPr>
              <w:t xml:space="preserve"> </w:t>
            </w:r>
            <w:r>
              <w:rPr>
                <w:rFonts w:ascii="Times New Roman" w:hAnsi="Times New Roman"/>
                <w:bCs/>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7F5E43" w:rsidRDefault="00FD4028" w:rsidP="00FD4028">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fr-FR" w:eastAsia="ar-SA"/>
              </w:rPr>
              <w:t>IR</w:t>
            </w:r>
            <w:r w:rsidRPr="003639D1">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r w:rsidRPr="003639D1">
              <w:rPr>
                <w:rFonts w:ascii="Times New Roman" w:hAnsi="Times New Roman" w:cs="Times New Roman"/>
                <w:sz w:val="20"/>
                <w:szCs w:val="20"/>
                <w:lang w:val="kk-KZ"/>
              </w:rPr>
              <w:t>.</w:t>
            </w:r>
            <w:r>
              <w:rPr>
                <w:rFonts w:ascii="Times New Roman" w:hAnsi="Times New Roman" w:cs="Times New Roman"/>
                <w:sz w:val="20"/>
                <w:szCs w:val="20"/>
                <w:lang w:val="en-US"/>
              </w:rPr>
              <w:t>2</w:t>
            </w:r>
          </w:p>
          <w:p w:rsidR="00FD4028" w:rsidRPr="003639D1" w:rsidRDefault="00FD4028" w:rsidP="00FD4028">
            <w:pPr>
              <w:snapToGrid w:val="0"/>
              <w:jc w:val="both"/>
              <w:rPr>
                <w:rFonts w:ascii="Times New Roman" w:hAnsi="Times New Roman" w:cs="Times New Roman"/>
                <w:bCs/>
                <w:sz w:val="20"/>
                <w:szCs w:val="20"/>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FD4028" w:rsidRPr="003639D1" w:rsidRDefault="00FD4028" w:rsidP="00FD4028">
            <w:pPr>
              <w:jc w:val="center"/>
              <w:rPr>
                <w:rFonts w:ascii="Times New Roman" w:hAnsi="Times New Roman" w:cs="Times New Roman"/>
                <w:sz w:val="20"/>
                <w:szCs w:val="20"/>
                <w:lang w:val="kk-KZ"/>
              </w:rPr>
            </w:pPr>
            <w:r w:rsidRPr="003639D1">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center"/>
              <w:rPr>
                <w:rFonts w:ascii="Times New Roman" w:hAnsi="Times New Roman" w:cs="Times New Roman"/>
                <w:sz w:val="20"/>
                <w:szCs w:val="20"/>
                <w:lang w:val="kk-KZ"/>
              </w:rPr>
            </w:pPr>
            <w:r w:rsidRPr="003639D1">
              <w:rPr>
                <w:rFonts w:ascii="Times New Roman" w:hAnsi="Times New Roman" w:cs="Times New Roman"/>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7C2D5D" w:rsidRDefault="00FD4028" w:rsidP="00FD4028">
            <w:pPr>
              <w:jc w:val="both"/>
              <w:rPr>
                <w:rFonts w:ascii="Times New Roman" w:hAnsi="Times New Roman" w:cs="Times New Roman"/>
                <w:sz w:val="20"/>
                <w:szCs w:val="20"/>
                <w:lang w:val="fr-FR"/>
              </w:rPr>
            </w:pPr>
            <w:r>
              <w:rPr>
                <w:rFonts w:ascii="Times New Roman" w:hAnsi="Times New Roman" w:cs="Times New Roman"/>
                <w:sz w:val="20"/>
                <w:szCs w:val="20"/>
                <w:lang w:val="fr-FR"/>
              </w:rPr>
              <w:t>formative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0C59A7" w:rsidRDefault="00FD4028" w:rsidP="00FD4028">
            <w:pPr>
              <w:tabs>
                <w:tab w:val="left" w:pos="1276"/>
              </w:tabs>
              <w:rPr>
                <w:rFonts w:ascii="Times New Roman" w:hAnsi="Times New Roman" w:cs="Times New Roman"/>
                <w:sz w:val="20"/>
                <w:szCs w:val="20"/>
                <w:lang w:val="fr-FR"/>
              </w:rPr>
            </w:pPr>
          </w:p>
        </w:tc>
      </w:tr>
      <w:tr w:rsidR="00FD4028" w:rsidRPr="007865BA"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D4028" w:rsidRPr="00D859C5" w:rsidRDefault="00B81A90" w:rsidP="00FD4028">
            <w:pPr>
              <w:spacing w:after="0" w:line="240" w:lineRule="auto"/>
              <w:jc w:val="both"/>
              <w:rPr>
                <w:rFonts w:ascii="Times New Roman" w:hAnsi="Times New Roman" w:cs="Times New Roman"/>
                <w:sz w:val="20"/>
                <w:szCs w:val="20"/>
                <w:lang w:val="fr-FR"/>
              </w:rPr>
            </w:pPr>
            <w:r w:rsidRPr="00D859C5">
              <w:rPr>
                <w:rFonts w:ascii="Times New Roman" w:hAnsi="Times New Roman" w:cs="Times New Roman"/>
                <w:sz w:val="20"/>
                <w:szCs w:val="20"/>
                <w:lang w:val="fr-FR"/>
              </w:rPr>
              <w:t>Les outils grammaticaux</w:t>
            </w:r>
            <w:r w:rsidR="00D859C5" w:rsidRPr="00D859C5">
              <w:rPr>
                <w:rFonts w:ascii="Times New Roman" w:hAnsi="Times New Roman" w:cs="Times New Roman"/>
                <w:sz w:val="20"/>
                <w:szCs w:val="20"/>
                <w:lang w:val="fr-FR"/>
              </w:rPr>
              <w:t xml:space="preserve">, les regles </w:t>
            </w:r>
            <w:r w:rsidR="00D859C5">
              <w:rPr>
                <w:rFonts w:ascii="Times New Roman" w:hAnsi="Times New Roman" w:cs="Times New Roman"/>
                <w:sz w:val="20"/>
                <w:szCs w:val="20"/>
                <w:lang w:val="fr-FR"/>
              </w:rPr>
              <w:t>generales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pStyle w:val="a3"/>
              <w:spacing w:after="0" w:line="240" w:lineRule="auto"/>
              <w:ind w:left="0"/>
              <w:jc w:val="both"/>
              <w:rPr>
                <w:rFonts w:ascii="Times New Roman" w:hAnsi="Times New Roman"/>
                <w:bCs/>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rPr>
                <w:rFonts w:ascii="Times New Roman" w:hAnsi="Times New Roman" w:cs="Times New Roman"/>
                <w:sz w:val="20"/>
                <w:szCs w:val="20"/>
              </w:rPr>
            </w:pPr>
          </w:p>
        </w:tc>
      </w:tr>
      <w:tr w:rsidR="00FD4028" w:rsidRPr="003639D1" w:rsidTr="00230145">
        <w:trPr>
          <w:trHeight w:val="107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8461FA" w:rsidRDefault="00FD4028" w:rsidP="00FD4028">
            <w:pPr>
              <w:jc w:val="center"/>
              <w:rPr>
                <w:rFonts w:ascii="Times New Roman" w:hAnsi="Times New Roman" w:cs="Times New Roman"/>
                <w:sz w:val="20"/>
                <w:szCs w:val="20"/>
                <w:lang w:val="fr-FR"/>
              </w:rPr>
            </w:pPr>
            <w:r w:rsidRPr="008461FA">
              <w:rPr>
                <w:rFonts w:ascii="Times New Roman" w:hAnsi="Times New Roman" w:cs="Times New Roman"/>
                <w:sz w:val="20"/>
                <w:szCs w:val="20"/>
                <w:lang w:val="fr-FR"/>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B81A90" w:rsidRDefault="00FD4028" w:rsidP="00FD4028">
            <w:pPr>
              <w:pStyle w:val="a3"/>
              <w:spacing w:after="0" w:line="240" w:lineRule="auto"/>
              <w:ind w:left="0"/>
              <w:rPr>
                <w:rFonts w:ascii="Times New Roman" w:hAnsi="Times New Roman"/>
                <w:b/>
                <w:sz w:val="20"/>
                <w:szCs w:val="20"/>
                <w:lang w:val="fr-FR"/>
              </w:rPr>
            </w:pPr>
            <w:r w:rsidRPr="00B81A90">
              <w:rPr>
                <w:rFonts w:ascii="Times New Roman" w:hAnsi="Times New Roman"/>
                <w:b/>
                <w:sz w:val="20"/>
                <w:szCs w:val="20"/>
                <w:lang w:val="fr-FR"/>
              </w:rPr>
              <w:t>Leçon 10</w:t>
            </w:r>
          </w:p>
          <w:p w:rsidR="00FD4028" w:rsidRPr="00E14BAB" w:rsidRDefault="00FD4028" w:rsidP="00FD4028">
            <w:pPr>
              <w:rPr>
                <w:rFonts w:ascii="Times New Roman" w:hAnsi="Times New Roman" w:cs="Times New Roman"/>
                <w:sz w:val="20"/>
                <w:szCs w:val="20"/>
                <w:lang w:val="fr-FR"/>
              </w:rPr>
            </w:pPr>
            <w:r w:rsidRPr="00B81A90">
              <w:rPr>
                <w:rFonts w:ascii="Times New Roman" w:hAnsi="Times New Roman" w:cs="Times New Roman"/>
                <w:sz w:val="20"/>
                <w:szCs w:val="20"/>
                <w:lang w:val="fr-FR"/>
              </w:rPr>
              <w:t>Analyse complexe d`un texte littéraire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7F5E43" w:rsidRDefault="00FD4028" w:rsidP="00FD4028">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eastAsia="ar-SA"/>
              </w:rPr>
              <w:t>RA</w:t>
            </w:r>
            <w:r w:rsidRPr="003639D1">
              <w:rPr>
                <w:rFonts w:ascii="Times New Roman" w:hAnsi="Times New Roman"/>
                <w:sz w:val="20"/>
                <w:szCs w:val="20"/>
                <w:lang w:val="kk-KZ"/>
              </w:rPr>
              <w:t xml:space="preserve"> </w:t>
            </w:r>
            <w:r>
              <w:rPr>
                <w:rFonts w:ascii="Times New Roman" w:hAnsi="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lang w:val="kk-KZ"/>
              </w:rPr>
            </w:pPr>
            <w:r>
              <w:rPr>
                <w:rFonts w:ascii="Times New Roman" w:hAnsi="Times New Roman" w:cs="Times New Roman"/>
                <w:bCs/>
                <w:sz w:val="20"/>
                <w:szCs w:val="20"/>
                <w:lang w:val="fr-FR" w:eastAsia="ar-SA"/>
              </w:rPr>
              <w:t>IR</w:t>
            </w:r>
            <w:r w:rsidRPr="003639D1">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r w:rsidRPr="003639D1">
              <w:rPr>
                <w:rFonts w:ascii="Times New Roman" w:hAnsi="Times New Roman" w:cs="Times New Roman"/>
                <w:sz w:val="20"/>
                <w:szCs w:val="20"/>
                <w:lang w:val="kk-KZ"/>
              </w:rPr>
              <w:t>.</w:t>
            </w:r>
            <w:r>
              <w:rPr>
                <w:rFonts w:ascii="Times New Roman" w:hAnsi="Times New Roman" w:cs="Times New Roman"/>
                <w:sz w:val="20"/>
                <w:szCs w:val="20"/>
                <w:lang w:val="kk-KZ"/>
              </w:rPr>
              <w:t>2</w:t>
            </w:r>
          </w:p>
          <w:p w:rsidR="00FD4028" w:rsidRPr="003639D1" w:rsidRDefault="00FD4028" w:rsidP="00FD4028">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center"/>
              <w:rPr>
                <w:rFonts w:ascii="Times New Roman" w:hAnsi="Times New Roman" w:cs="Times New Roman"/>
                <w:sz w:val="20"/>
                <w:szCs w:val="20"/>
              </w:rPr>
            </w:pPr>
            <w:r w:rsidRPr="003639D1">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center"/>
              <w:rPr>
                <w:rFonts w:ascii="Times New Roman" w:hAnsi="Times New Roman" w:cs="Times New Roman"/>
                <w:sz w:val="20"/>
                <w:szCs w:val="20"/>
              </w:rPr>
            </w:pPr>
            <w:r w:rsidRPr="003639D1">
              <w:rPr>
                <w:rFonts w:ascii="Times New Roman" w:hAnsi="Times New Roman" w:cs="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7C2D5D" w:rsidRDefault="00FD4028" w:rsidP="00FD4028">
            <w:pPr>
              <w:jc w:val="both"/>
              <w:rPr>
                <w:rFonts w:ascii="Times New Roman" w:hAnsi="Times New Roman" w:cs="Times New Roman"/>
                <w:sz w:val="20"/>
                <w:szCs w:val="20"/>
                <w:lang w:val="fr-FR"/>
              </w:rPr>
            </w:pPr>
            <w:r>
              <w:rPr>
                <w:rFonts w:ascii="Times New Roman" w:hAnsi="Times New Roman" w:cs="Times New Roman"/>
                <w:sz w:val="20"/>
                <w:szCs w:val="20"/>
                <w:lang w:val="fr-FR"/>
              </w:rPr>
              <w:t>analyse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0C59A7" w:rsidRDefault="00FD4028" w:rsidP="00FD4028">
            <w:pPr>
              <w:rPr>
                <w:rFonts w:ascii="Times New Roman" w:hAnsi="Times New Roman" w:cs="Times New Roman"/>
                <w:sz w:val="20"/>
                <w:szCs w:val="20"/>
                <w:lang w:val="fr-FR"/>
              </w:rPr>
            </w:pPr>
          </w:p>
        </w:tc>
      </w:tr>
      <w:tr w:rsidR="00FD4028" w:rsidRPr="000A4F6B"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D4028" w:rsidRPr="007B141F" w:rsidRDefault="007B141F" w:rsidP="007B141F">
            <w:pPr>
              <w:rPr>
                <w:rFonts w:ascii="Times New Roman" w:hAnsi="Times New Roman" w:cs="Times New Roman"/>
                <w:sz w:val="20"/>
                <w:szCs w:val="20"/>
                <w:lang w:val="fr-FR"/>
              </w:rPr>
            </w:pPr>
            <w:r w:rsidRPr="007B141F">
              <w:rPr>
                <w:rFonts w:ascii="Times New Roman" w:hAnsi="Times New Roman" w:cs="Times New Roman"/>
                <w:sz w:val="20"/>
                <w:szCs w:val="20"/>
                <w:lang w:val="fr-FR"/>
              </w:rPr>
              <w:t>L`expression de la concession, de l`opposition et de la restriction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0C59A7" w:rsidRDefault="00FD4028" w:rsidP="00FD4028">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0C59A7" w:rsidRDefault="00FD4028" w:rsidP="00FD4028">
            <w:pPr>
              <w:jc w:val="center"/>
              <w:rPr>
                <w:rFonts w:ascii="Times New Roman" w:hAnsi="Times New Roman" w:cs="Times New Roman"/>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0C59A7" w:rsidRDefault="00FD4028" w:rsidP="00FD4028">
            <w:pPr>
              <w:jc w:val="both"/>
              <w:rPr>
                <w:rFonts w:ascii="Times New Roman" w:hAnsi="Times New Roman" w:cs="Times New Roman"/>
                <w:sz w:val="20"/>
                <w:szCs w:val="20"/>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7B141F" w:rsidRDefault="00FD4028" w:rsidP="00FD4028">
            <w:pPr>
              <w:jc w:val="both"/>
              <w:rPr>
                <w:rFonts w:ascii="Times New Roman" w:hAnsi="Times New Roman" w:cs="Times New Roman"/>
                <w:sz w:val="20"/>
                <w:szCs w:val="20"/>
                <w:lang w:val="fr-FR"/>
              </w:rPr>
            </w:pPr>
          </w:p>
        </w:tc>
      </w:tr>
      <w:tr w:rsidR="00FD4028" w:rsidRPr="007B141F" w:rsidTr="00964627">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230145" w:rsidRDefault="00FD4028" w:rsidP="00FD4028">
            <w:pPr>
              <w:jc w:val="center"/>
              <w:rPr>
                <w:rFonts w:ascii="Times New Roman" w:hAnsi="Times New Roman" w:cs="Times New Roman"/>
                <w:sz w:val="20"/>
                <w:szCs w:val="20"/>
                <w:lang w:val="fr-FR"/>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7B141F" w:rsidRDefault="007B141F" w:rsidP="00FD4028">
            <w:pPr>
              <w:rPr>
                <w:rFonts w:ascii="Times New Roman" w:hAnsi="Times New Roman" w:cs="Times New Roman"/>
                <w:sz w:val="20"/>
                <w:szCs w:val="20"/>
                <w:lang w:val="fr-FR"/>
              </w:rPr>
            </w:pPr>
            <w:r w:rsidRPr="007B141F">
              <w:rPr>
                <w:rFonts w:ascii="Times New Roman" w:hAnsi="Times New Roman" w:cs="Times New Roman"/>
                <w:sz w:val="20"/>
                <w:szCs w:val="20"/>
                <w:lang w:val="fr-FR"/>
              </w:rPr>
              <w:t>L`expression</w:t>
            </w:r>
            <w:r w:rsidR="008C31D1">
              <w:rPr>
                <w:rFonts w:ascii="Times New Roman" w:hAnsi="Times New Roman" w:cs="Times New Roman"/>
                <w:sz w:val="20"/>
                <w:szCs w:val="20"/>
                <w:lang w:val="fr-FR"/>
              </w:rPr>
              <w:t xml:space="preserve"> de l`opinion, de la certitude.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pStyle w:val="a3"/>
              <w:snapToGrid w:val="0"/>
              <w:spacing w:after="0" w:line="240" w:lineRule="auto"/>
              <w:ind w:left="0"/>
              <w:jc w:val="both"/>
              <w:rPr>
                <w:rFonts w:ascii="Times New Roman" w:hAnsi="Times New Roman"/>
                <w:sz w:val="20"/>
                <w:szCs w:val="20"/>
                <w:lang w:val="kk-KZ"/>
              </w:rPr>
            </w:pPr>
            <w:r w:rsidRPr="007B141F">
              <w:rPr>
                <w:rFonts w:ascii="Times New Roman" w:hAnsi="Times New Roman"/>
                <w:sz w:val="20"/>
                <w:szCs w:val="20"/>
                <w:lang w:val="fr-FR" w:eastAsia="ar-SA"/>
              </w:rPr>
              <w:t>RA</w:t>
            </w:r>
            <w:r w:rsidRPr="003639D1">
              <w:rPr>
                <w:rFonts w:ascii="Times New Roman" w:hAnsi="Times New Roman"/>
                <w:sz w:val="20"/>
                <w:szCs w:val="20"/>
                <w:lang w:val="kk-KZ"/>
              </w:rPr>
              <w:t xml:space="preserve"> </w:t>
            </w:r>
            <w:r w:rsidRPr="007B141F">
              <w:rPr>
                <w:rFonts w:ascii="Times New Roman" w:hAnsi="Times New Roman"/>
                <w:sz w:val="20"/>
                <w:szCs w:val="20"/>
                <w:lang w:val="fr-FR"/>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both"/>
              <w:rPr>
                <w:rFonts w:ascii="Times New Roman" w:hAnsi="Times New Roman" w:cs="Times New Roman"/>
                <w:sz w:val="20"/>
                <w:szCs w:val="20"/>
                <w:lang w:val="kk-KZ"/>
              </w:rPr>
            </w:pPr>
            <w:r>
              <w:rPr>
                <w:rFonts w:ascii="Times New Roman" w:hAnsi="Times New Roman" w:cs="Times New Roman"/>
                <w:bCs/>
                <w:sz w:val="20"/>
                <w:szCs w:val="20"/>
                <w:lang w:val="fr-FR" w:eastAsia="ar-SA"/>
              </w:rPr>
              <w:t>IR</w:t>
            </w:r>
            <w:r w:rsidRPr="003639D1">
              <w:rPr>
                <w:rFonts w:ascii="Times New Roman" w:hAnsi="Times New Roman" w:cs="Times New Roman"/>
                <w:sz w:val="20"/>
                <w:szCs w:val="20"/>
                <w:lang w:val="kk-KZ"/>
              </w:rPr>
              <w:t xml:space="preserve"> </w:t>
            </w:r>
            <w:r w:rsidRPr="007B141F">
              <w:rPr>
                <w:rFonts w:ascii="Times New Roman" w:hAnsi="Times New Roman" w:cs="Times New Roman"/>
                <w:sz w:val="20"/>
                <w:szCs w:val="20"/>
                <w:lang w:val="fr-FR"/>
              </w:rPr>
              <w:t>4</w:t>
            </w:r>
            <w:r w:rsidRPr="003639D1">
              <w:rPr>
                <w:rFonts w:ascii="Times New Roman" w:hAnsi="Times New Roman" w:cs="Times New Roman"/>
                <w:sz w:val="20"/>
                <w:szCs w:val="20"/>
                <w:lang w:val="kk-KZ"/>
              </w:rPr>
              <w:t>.</w:t>
            </w:r>
            <w:r w:rsidRPr="007B141F">
              <w:rPr>
                <w:rFonts w:ascii="Times New Roman" w:hAnsi="Times New Roman" w:cs="Times New Roman"/>
                <w:sz w:val="20"/>
                <w:szCs w:val="20"/>
                <w:lang w:val="fr-F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7B141F" w:rsidRDefault="00FD4028" w:rsidP="00FD4028">
            <w:pPr>
              <w:jc w:val="center"/>
              <w:rPr>
                <w:rFonts w:ascii="Times New Roman" w:hAnsi="Times New Roman" w:cs="Times New Roman"/>
                <w:sz w:val="20"/>
                <w:szCs w:val="20"/>
                <w:lang w:val="fr-FR"/>
              </w:rPr>
            </w:pPr>
            <w:r w:rsidRPr="007B141F">
              <w:rPr>
                <w:rFonts w:ascii="Times New Roman" w:hAnsi="Times New Roman" w:cs="Times New Roman"/>
                <w:sz w:val="20"/>
                <w:szCs w:val="20"/>
                <w:lang w:val="fr-F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7B141F" w:rsidRDefault="00FD4028" w:rsidP="00FD4028">
            <w:pPr>
              <w:jc w:val="center"/>
              <w:rPr>
                <w:rFonts w:ascii="Times New Roman" w:hAnsi="Times New Roman" w:cs="Times New Roman"/>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7B141F" w:rsidRDefault="00FD4028" w:rsidP="00FD4028">
            <w:pPr>
              <w:jc w:val="both"/>
              <w:rPr>
                <w:rFonts w:ascii="Times New Roman" w:hAnsi="Times New Roman" w:cs="Times New Roman"/>
                <w:sz w:val="20"/>
                <w:szCs w:val="20"/>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7B141F" w:rsidRDefault="00FD4028" w:rsidP="00FD4028">
            <w:pPr>
              <w:tabs>
                <w:tab w:val="left" w:pos="1276"/>
              </w:tabs>
              <w:rPr>
                <w:rFonts w:ascii="Times New Roman" w:hAnsi="Times New Roman" w:cs="Times New Roman"/>
                <w:sz w:val="20"/>
                <w:szCs w:val="20"/>
                <w:lang w:val="fr-FR"/>
              </w:rPr>
            </w:pPr>
          </w:p>
        </w:tc>
      </w:tr>
      <w:tr w:rsidR="00FD4028" w:rsidRPr="000A4F6B" w:rsidTr="00964627">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230145" w:rsidRDefault="00FD4028" w:rsidP="00FD4028">
            <w:pPr>
              <w:jc w:val="center"/>
              <w:rPr>
                <w:rFonts w:ascii="Times New Roman" w:hAnsi="Times New Roman" w:cs="Times New Roman"/>
                <w:sz w:val="20"/>
                <w:szCs w:val="20"/>
                <w:lang w:val="fr-FR"/>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0593" w:rsidRDefault="007B141F" w:rsidP="00600593">
            <w:pPr>
              <w:rPr>
                <w:rFonts w:ascii="Times New Roman" w:hAnsi="Times New Roman" w:cs="Times New Roman"/>
                <w:sz w:val="20"/>
                <w:szCs w:val="20"/>
                <w:lang w:val="fr-FR"/>
              </w:rPr>
            </w:pPr>
            <w:r w:rsidRPr="007B141F">
              <w:rPr>
                <w:rFonts w:ascii="Times New Roman" w:hAnsi="Times New Roman" w:cs="Times New Roman"/>
                <w:sz w:val="20"/>
                <w:szCs w:val="20"/>
                <w:lang w:val="fr-FR"/>
              </w:rPr>
              <w:t>L`expression</w:t>
            </w:r>
            <w:r>
              <w:rPr>
                <w:rFonts w:ascii="Times New Roman" w:hAnsi="Times New Roman" w:cs="Times New Roman"/>
                <w:sz w:val="20"/>
                <w:szCs w:val="20"/>
                <w:lang w:val="fr-FR"/>
              </w:rPr>
              <w:t xml:space="preserve"> du doute</w:t>
            </w:r>
            <w:r w:rsidR="008C31D1">
              <w:rPr>
                <w:rFonts w:ascii="Times New Roman" w:hAnsi="Times New Roman" w:cs="Times New Roman"/>
                <w:sz w:val="20"/>
                <w:szCs w:val="20"/>
                <w:lang w:val="fr-FR"/>
              </w:rPr>
              <w:t>, de l` incertitude.</w:t>
            </w:r>
            <w:r w:rsidR="00600593" w:rsidRPr="007B141F">
              <w:rPr>
                <w:rFonts w:ascii="Times New Roman" w:hAnsi="Times New Roman" w:cs="Times New Roman"/>
                <w:sz w:val="20"/>
                <w:szCs w:val="20"/>
                <w:lang w:val="fr-FR"/>
              </w:rPr>
              <w:t xml:space="preserve"> L`expression</w:t>
            </w:r>
            <w:r w:rsidR="00600593">
              <w:rPr>
                <w:rFonts w:ascii="Times New Roman" w:hAnsi="Times New Roman" w:cs="Times New Roman"/>
                <w:sz w:val="20"/>
                <w:szCs w:val="20"/>
                <w:lang w:val="fr-FR"/>
              </w:rPr>
              <w:t xml:space="preserve"> des sentiments : l`amour et la joie</w:t>
            </w:r>
          </w:p>
          <w:p w:rsidR="00FD4028" w:rsidRPr="007B141F" w:rsidRDefault="00FD4028" w:rsidP="00FD4028">
            <w:pPr>
              <w:rPr>
                <w:rFonts w:ascii="Times New Roman" w:hAnsi="Times New Roman" w:cs="Times New Roman"/>
                <w:sz w:val="20"/>
                <w:szCs w:val="20"/>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9D6513" w:rsidRDefault="00FD4028" w:rsidP="00FD4028">
            <w:pPr>
              <w:pStyle w:val="a3"/>
              <w:snapToGrid w:val="0"/>
              <w:spacing w:after="0" w:line="240" w:lineRule="auto"/>
              <w:ind w:left="0"/>
              <w:jc w:val="both"/>
              <w:rPr>
                <w:rFonts w:ascii="Times New Roman" w:hAnsi="Times New Roman"/>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9D6513" w:rsidRDefault="00FD4028" w:rsidP="00FD4028">
            <w:pPr>
              <w:jc w:val="both"/>
              <w:rPr>
                <w:rFonts w:ascii="Times New Roman" w:hAnsi="Times New Roman" w:cs="Times New Roman"/>
                <w:sz w:val="20"/>
                <w:szCs w:val="20"/>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9D6513" w:rsidRDefault="00FD4028" w:rsidP="00FD4028">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9D6513" w:rsidRDefault="00FD4028" w:rsidP="00FD4028">
            <w:pPr>
              <w:jc w:val="center"/>
              <w:rPr>
                <w:rFonts w:ascii="Times New Roman" w:hAnsi="Times New Roman" w:cs="Times New Roman"/>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9D6513" w:rsidRDefault="00FD4028" w:rsidP="00FD4028">
            <w:pPr>
              <w:jc w:val="both"/>
              <w:rPr>
                <w:rFonts w:ascii="Times New Roman" w:hAnsi="Times New Roman" w:cs="Times New Roman"/>
                <w:sz w:val="20"/>
                <w:szCs w:val="20"/>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9D6513" w:rsidRDefault="00FD4028" w:rsidP="00FD4028">
            <w:pPr>
              <w:tabs>
                <w:tab w:val="left" w:pos="1276"/>
              </w:tabs>
              <w:rPr>
                <w:rFonts w:ascii="Times New Roman" w:hAnsi="Times New Roman" w:cs="Times New Roman"/>
                <w:sz w:val="20"/>
                <w:szCs w:val="20"/>
                <w:lang w:val="fr-FR"/>
              </w:rPr>
            </w:pPr>
          </w:p>
        </w:tc>
      </w:tr>
      <w:tr w:rsidR="00FD4028" w:rsidRPr="007B141F" w:rsidTr="00964627">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230145" w:rsidRDefault="00FD4028" w:rsidP="00FD4028">
            <w:pPr>
              <w:jc w:val="center"/>
              <w:rPr>
                <w:rFonts w:ascii="Times New Roman" w:hAnsi="Times New Roman" w:cs="Times New Roman"/>
                <w:sz w:val="20"/>
                <w:szCs w:val="20"/>
                <w:lang w:val="fr-FR"/>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0593" w:rsidRPr="00600593" w:rsidRDefault="00600593" w:rsidP="00FD4028">
            <w:pPr>
              <w:rPr>
                <w:rFonts w:ascii="Times New Roman" w:hAnsi="Times New Roman" w:cs="Times New Roman"/>
                <w:sz w:val="20"/>
                <w:szCs w:val="20"/>
                <w:lang w:val="fr-FR"/>
              </w:rPr>
            </w:pPr>
            <w:r w:rsidRPr="00600593">
              <w:rPr>
                <w:rFonts w:ascii="Times New Roman" w:hAnsi="Times New Roman" w:cs="Times New Roman"/>
                <w:sz w:val="20"/>
                <w:szCs w:val="20"/>
                <w:lang w:val="fr-FR"/>
              </w:rPr>
              <w:t>Voltaire, Relation de la maladie, de la confession, de la mort et de l'apparition du jésuite Berthier avec la relation du voyage de frère Garassise, et ce qui s'ensuit, en attendant ce qui s'ensuivra, 1759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7B141F" w:rsidRDefault="00FD4028" w:rsidP="00FD4028">
            <w:pPr>
              <w:pStyle w:val="a3"/>
              <w:snapToGrid w:val="0"/>
              <w:spacing w:after="0" w:line="240" w:lineRule="auto"/>
              <w:ind w:left="0"/>
              <w:jc w:val="both"/>
              <w:rPr>
                <w:rFonts w:ascii="Times New Roman" w:hAnsi="Times New Roman"/>
                <w:sz w:val="20"/>
                <w:szCs w:val="20"/>
                <w:lang w:val="fr-FR"/>
              </w:rPr>
            </w:pPr>
            <w:r w:rsidRPr="007B141F">
              <w:rPr>
                <w:rFonts w:ascii="Times New Roman" w:hAnsi="Times New Roman"/>
                <w:sz w:val="20"/>
                <w:szCs w:val="20"/>
                <w:lang w:val="fr-FR"/>
              </w:rPr>
              <w:t>RA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7B141F" w:rsidRDefault="00FD4028" w:rsidP="00FD4028">
            <w:pPr>
              <w:jc w:val="both"/>
              <w:rPr>
                <w:rFonts w:ascii="Times New Roman" w:hAnsi="Times New Roman" w:cs="Times New Roman"/>
                <w:sz w:val="20"/>
                <w:szCs w:val="20"/>
                <w:lang w:val="fr-FR"/>
              </w:rPr>
            </w:pPr>
            <w:r>
              <w:rPr>
                <w:rFonts w:ascii="Times New Roman" w:hAnsi="Times New Roman" w:cs="Times New Roman"/>
                <w:bCs/>
                <w:sz w:val="20"/>
                <w:szCs w:val="20"/>
                <w:lang w:val="fr-FR" w:eastAsia="ar-SA"/>
              </w:rPr>
              <w:t>IR</w:t>
            </w:r>
            <w:r w:rsidRPr="003639D1">
              <w:rPr>
                <w:rFonts w:ascii="Times New Roman" w:hAnsi="Times New Roman" w:cs="Times New Roman"/>
                <w:sz w:val="20"/>
                <w:szCs w:val="20"/>
                <w:lang w:val="kk-KZ"/>
              </w:rPr>
              <w:t xml:space="preserve"> </w:t>
            </w:r>
            <w:r w:rsidRPr="007B141F">
              <w:rPr>
                <w:rFonts w:ascii="Times New Roman" w:hAnsi="Times New Roman" w:cs="Times New Roman"/>
                <w:sz w:val="20"/>
                <w:szCs w:val="20"/>
                <w:lang w:val="fr-FR"/>
              </w:rPr>
              <w:t>2</w:t>
            </w:r>
            <w:r w:rsidRPr="003639D1">
              <w:rPr>
                <w:rFonts w:ascii="Times New Roman" w:hAnsi="Times New Roman" w:cs="Times New Roman"/>
                <w:sz w:val="20"/>
                <w:szCs w:val="20"/>
                <w:lang w:val="kk-KZ"/>
              </w:rPr>
              <w:t>.</w:t>
            </w:r>
            <w:r w:rsidRPr="007B141F">
              <w:rPr>
                <w:rFonts w:ascii="Times New Roman" w:hAnsi="Times New Roman" w:cs="Times New Roman"/>
                <w:sz w:val="20"/>
                <w:szCs w:val="20"/>
                <w:lang w:val="fr-F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7B141F" w:rsidRDefault="00FD4028" w:rsidP="00FD4028">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7B141F" w:rsidRDefault="00FD4028" w:rsidP="00FD4028">
            <w:pPr>
              <w:jc w:val="center"/>
              <w:rPr>
                <w:rFonts w:ascii="Times New Roman" w:hAnsi="Times New Roman" w:cs="Times New Roman"/>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7B141F" w:rsidRDefault="00FD4028" w:rsidP="00FD4028">
            <w:pPr>
              <w:jc w:val="both"/>
              <w:rPr>
                <w:rFonts w:ascii="Times New Roman" w:hAnsi="Times New Roman" w:cs="Times New Roman"/>
                <w:sz w:val="20"/>
                <w:szCs w:val="20"/>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7B141F" w:rsidRDefault="00FD4028" w:rsidP="00FD4028">
            <w:pPr>
              <w:tabs>
                <w:tab w:val="left" w:pos="1276"/>
              </w:tabs>
              <w:rPr>
                <w:rFonts w:ascii="Times New Roman" w:hAnsi="Times New Roman" w:cs="Times New Roman"/>
                <w:sz w:val="20"/>
                <w:szCs w:val="20"/>
                <w:lang w:val="fr-FR"/>
              </w:rPr>
            </w:pPr>
          </w:p>
        </w:tc>
      </w:tr>
      <w:tr w:rsidR="00FD4028" w:rsidRPr="007B141F" w:rsidTr="00964627">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230145" w:rsidRDefault="00FD4028" w:rsidP="00FD4028">
            <w:pPr>
              <w:jc w:val="center"/>
              <w:rPr>
                <w:rFonts w:ascii="Times New Roman" w:hAnsi="Times New Roman" w:cs="Times New Roman"/>
                <w:sz w:val="20"/>
                <w:szCs w:val="20"/>
                <w:lang w:val="fr-FR"/>
              </w:rPr>
            </w:pPr>
            <w:r>
              <w:rPr>
                <w:rFonts w:ascii="Times New Roman" w:hAnsi="Times New Roman" w:cs="Times New Roman"/>
                <w:sz w:val="20"/>
                <w:szCs w:val="20"/>
                <w:lang w:val="fr-FR"/>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D4028" w:rsidRPr="007B141F" w:rsidRDefault="008C31D1" w:rsidP="00FD4028">
            <w:pPr>
              <w:rPr>
                <w:rFonts w:ascii="Times New Roman" w:hAnsi="Times New Roman" w:cs="Times New Roman"/>
                <w:sz w:val="20"/>
                <w:szCs w:val="20"/>
                <w:lang w:val="fr-FR"/>
              </w:rPr>
            </w:pPr>
            <w:r>
              <w:rPr>
                <w:rFonts w:ascii="Times New Roman" w:hAnsi="Times New Roman" w:cs="Times New Roman"/>
                <w:sz w:val="20"/>
                <w:szCs w:val="20"/>
                <w:lang w:val="fr-FR"/>
              </w:rPr>
              <w:t>RC Tests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7B141F" w:rsidRDefault="00FD4028" w:rsidP="00FD4028">
            <w:pPr>
              <w:pStyle w:val="a3"/>
              <w:snapToGrid w:val="0"/>
              <w:spacing w:after="0" w:line="240" w:lineRule="auto"/>
              <w:ind w:left="0"/>
              <w:jc w:val="both"/>
              <w:rPr>
                <w:rFonts w:ascii="Times New Roman" w:hAnsi="Times New Roman"/>
                <w:sz w:val="20"/>
                <w:szCs w:val="20"/>
                <w:lang w:val="fr-FR"/>
              </w:rPr>
            </w:pPr>
            <w:r w:rsidRPr="007B141F">
              <w:rPr>
                <w:rFonts w:ascii="Times New Roman" w:hAnsi="Times New Roman"/>
                <w:sz w:val="20"/>
                <w:szCs w:val="20"/>
                <w:lang w:val="fr-FR"/>
              </w:rPr>
              <w:t>RA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7B141F" w:rsidRDefault="00FD4028" w:rsidP="00FD4028">
            <w:pPr>
              <w:jc w:val="both"/>
              <w:rPr>
                <w:rFonts w:ascii="Times New Roman" w:hAnsi="Times New Roman" w:cs="Times New Roman"/>
                <w:sz w:val="20"/>
                <w:szCs w:val="20"/>
                <w:lang w:val="fr-FR"/>
              </w:rPr>
            </w:pPr>
            <w:r>
              <w:rPr>
                <w:rFonts w:ascii="Times New Roman" w:hAnsi="Times New Roman" w:cs="Times New Roman"/>
                <w:bCs/>
                <w:sz w:val="20"/>
                <w:szCs w:val="20"/>
                <w:lang w:val="fr-FR" w:eastAsia="ar-SA"/>
              </w:rPr>
              <w:t>IR</w:t>
            </w:r>
            <w:r w:rsidRPr="003639D1">
              <w:rPr>
                <w:rFonts w:ascii="Times New Roman" w:hAnsi="Times New Roman" w:cs="Times New Roman"/>
                <w:sz w:val="20"/>
                <w:szCs w:val="20"/>
                <w:lang w:val="kk-KZ"/>
              </w:rPr>
              <w:t xml:space="preserve"> </w:t>
            </w:r>
            <w:r w:rsidRPr="007B141F">
              <w:rPr>
                <w:rFonts w:ascii="Times New Roman" w:hAnsi="Times New Roman" w:cs="Times New Roman"/>
                <w:sz w:val="20"/>
                <w:szCs w:val="20"/>
                <w:lang w:val="fr-FR"/>
              </w:rPr>
              <w:t>3</w:t>
            </w:r>
            <w:r w:rsidRPr="003639D1">
              <w:rPr>
                <w:rFonts w:ascii="Times New Roman" w:hAnsi="Times New Roman" w:cs="Times New Roman"/>
                <w:sz w:val="20"/>
                <w:szCs w:val="20"/>
                <w:lang w:val="kk-KZ"/>
              </w:rPr>
              <w:t>.</w:t>
            </w:r>
            <w:r w:rsidRPr="007B141F">
              <w:rPr>
                <w:rFonts w:ascii="Times New Roman" w:hAnsi="Times New Roman" w:cs="Times New Roman"/>
                <w:sz w:val="20"/>
                <w:szCs w:val="20"/>
                <w:lang w:val="fr-F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7B141F" w:rsidRDefault="00FD4028" w:rsidP="00FD4028">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3352D4" w:rsidRDefault="00FD4028" w:rsidP="00FD4028">
            <w:pPr>
              <w:jc w:val="center"/>
              <w:rPr>
                <w:rFonts w:ascii="Times New Roman" w:hAnsi="Times New Roman" w:cs="Times New Roman"/>
                <w:sz w:val="20"/>
                <w:szCs w:val="20"/>
                <w:lang w:val="fr-FR"/>
              </w:rPr>
            </w:pPr>
            <w:r>
              <w:rPr>
                <w:rFonts w:ascii="Times New Roman" w:hAnsi="Times New Roman" w:cs="Times New Roman"/>
                <w:sz w:val="20"/>
                <w:szCs w:val="20"/>
                <w:lang w:val="fr-F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7B141F" w:rsidRDefault="00FD4028" w:rsidP="00FD4028">
            <w:pPr>
              <w:jc w:val="both"/>
              <w:rPr>
                <w:rFonts w:ascii="Times New Roman" w:hAnsi="Times New Roman" w:cs="Times New Roman"/>
                <w:sz w:val="20"/>
                <w:szCs w:val="20"/>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B0698A" w:rsidRDefault="00FD4028" w:rsidP="00FD4028">
            <w:pPr>
              <w:tabs>
                <w:tab w:val="left" w:pos="1276"/>
              </w:tabs>
              <w:rPr>
                <w:rFonts w:ascii="Times New Roman" w:hAnsi="Times New Roman" w:cs="Times New Roman"/>
                <w:sz w:val="20"/>
                <w:szCs w:val="20"/>
                <w:lang w:val="fr-FR"/>
              </w:rPr>
            </w:pPr>
          </w:p>
        </w:tc>
      </w:tr>
      <w:tr w:rsidR="00FD4028" w:rsidRPr="007865BA" w:rsidTr="00964627">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230145" w:rsidRDefault="00FD4028" w:rsidP="00FD4028">
            <w:pPr>
              <w:jc w:val="center"/>
              <w:rPr>
                <w:rFonts w:ascii="Times New Roman" w:hAnsi="Times New Roman" w:cs="Times New Roman"/>
                <w:sz w:val="20"/>
                <w:szCs w:val="20"/>
                <w:lang w:val="fr-FR"/>
              </w:rPr>
            </w:pPr>
            <w:r>
              <w:rPr>
                <w:rFonts w:ascii="Times New Roman" w:hAnsi="Times New Roman" w:cs="Times New Roman"/>
                <w:sz w:val="20"/>
                <w:szCs w:val="20"/>
                <w:lang w:val="fr-FR"/>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D4028" w:rsidRPr="00B81A90" w:rsidRDefault="00FD4028" w:rsidP="00FD4028">
            <w:pPr>
              <w:spacing w:after="0" w:line="240" w:lineRule="auto"/>
              <w:jc w:val="both"/>
              <w:rPr>
                <w:rFonts w:ascii="Times New Roman" w:hAnsi="Times New Roman" w:cs="Times New Roman"/>
                <w:b/>
                <w:sz w:val="20"/>
                <w:szCs w:val="20"/>
                <w:lang w:val="fr-FR"/>
              </w:rPr>
            </w:pPr>
            <w:r w:rsidRPr="00B81A90">
              <w:rPr>
                <w:rFonts w:ascii="Times New Roman" w:hAnsi="Times New Roman" w:cs="Times New Roman"/>
                <w:b/>
                <w:sz w:val="20"/>
                <w:szCs w:val="20"/>
                <w:lang w:val="fr-FR"/>
              </w:rPr>
              <w:t xml:space="preserve">Leçon 11 </w:t>
            </w:r>
          </w:p>
          <w:p w:rsidR="00FD4028" w:rsidRPr="00B81A90" w:rsidRDefault="00FD4028" w:rsidP="00FD4028">
            <w:pPr>
              <w:rPr>
                <w:rFonts w:ascii="Times New Roman" w:hAnsi="Times New Roman" w:cs="Times New Roman"/>
                <w:sz w:val="20"/>
                <w:szCs w:val="20"/>
              </w:rPr>
            </w:pPr>
            <w:r w:rsidRPr="00B81A90">
              <w:rPr>
                <w:rFonts w:ascii="Times New Roman" w:hAnsi="Times New Roman" w:cs="Times New Roman"/>
                <w:sz w:val="20"/>
                <w:szCs w:val="20"/>
                <w:lang w:val="fr-FR"/>
              </w:rPr>
              <w:t>Structure du texte littéraire. Cohésion et intégrité</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245E6A" w:rsidRDefault="00FD4028" w:rsidP="00FD4028">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RA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245E6A" w:rsidRDefault="00FD4028" w:rsidP="00FD4028">
            <w:pPr>
              <w:jc w:val="both"/>
              <w:rPr>
                <w:rFonts w:ascii="Times New Roman" w:hAnsi="Times New Roman" w:cs="Times New Roman"/>
                <w:sz w:val="20"/>
                <w:szCs w:val="20"/>
                <w:lang w:val="en-US"/>
              </w:rPr>
            </w:pPr>
            <w:r>
              <w:rPr>
                <w:rFonts w:ascii="Times New Roman" w:hAnsi="Times New Roman" w:cs="Times New Roman"/>
                <w:sz w:val="20"/>
                <w:szCs w:val="20"/>
                <w:lang w:val="en-US"/>
              </w:rPr>
              <w:t>IR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B0698A" w:rsidRDefault="00FD4028" w:rsidP="00FD4028">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B0698A" w:rsidRDefault="00FD4028" w:rsidP="00FD4028">
            <w:pPr>
              <w:jc w:val="center"/>
              <w:rPr>
                <w:rFonts w:ascii="Times New Roman" w:hAnsi="Times New Roman" w:cs="Times New Roman"/>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B0698A" w:rsidRDefault="00FD4028" w:rsidP="00FD4028">
            <w:pPr>
              <w:jc w:val="both"/>
              <w:rPr>
                <w:rFonts w:ascii="Times New Roman" w:hAnsi="Times New Roman" w:cs="Times New Roman"/>
                <w:sz w:val="20"/>
                <w:szCs w:val="20"/>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rPr>
                <w:rFonts w:ascii="Times New Roman" w:hAnsi="Times New Roman" w:cs="Times New Roman"/>
                <w:sz w:val="20"/>
                <w:szCs w:val="20"/>
                <w:lang w:val="kk-KZ"/>
              </w:rPr>
            </w:pPr>
          </w:p>
        </w:tc>
      </w:tr>
      <w:tr w:rsidR="00FD4028" w:rsidRPr="0081753A"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028" w:rsidRPr="003639D1" w:rsidRDefault="00FD4028" w:rsidP="00FD4028">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D94390" w:rsidRDefault="008C31D1" w:rsidP="008C31D1">
            <w:pPr>
              <w:rPr>
                <w:rFonts w:ascii="Times New Roman" w:hAnsi="Times New Roman" w:cs="Times New Roman"/>
                <w:sz w:val="20"/>
                <w:szCs w:val="20"/>
                <w:lang w:val="fr-FR"/>
              </w:rPr>
            </w:pPr>
            <w:r w:rsidRPr="00D94390">
              <w:rPr>
                <w:rFonts w:ascii="Times New Roman" w:hAnsi="Times New Roman" w:cs="Times New Roman"/>
                <w:sz w:val="20"/>
                <w:szCs w:val="20"/>
                <w:lang w:val="fr-FR"/>
              </w:rPr>
              <w:t>La peine, la tristesse, la souffrance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81753A" w:rsidRDefault="00FD4028" w:rsidP="00FD4028">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81753A" w:rsidRDefault="00FD4028" w:rsidP="00FD4028">
            <w:pPr>
              <w:jc w:val="center"/>
              <w:rPr>
                <w:rFonts w:ascii="Times New Roman" w:hAnsi="Times New Roman" w:cs="Times New Roman"/>
                <w:sz w:val="20"/>
                <w:szCs w:val="20"/>
                <w:lang w:val="kk-KZ"/>
              </w:rPr>
            </w:pPr>
            <w:r w:rsidRPr="0081753A">
              <w:rPr>
                <w:rFonts w:ascii="Times New Roman" w:hAnsi="Times New Roman" w:cs="Times New Roman"/>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7C2D5D" w:rsidRDefault="00FD4028" w:rsidP="00FD4028">
            <w:pPr>
              <w:jc w:val="both"/>
              <w:rPr>
                <w:rFonts w:ascii="Times New Roman" w:hAnsi="Times New Roman" w:cs="Times New Roman"/>
                <w:sz w:val="20"/>
                <w:szCs w:val="20"/>
                <w:lang w:val="fr-FR"/>
              </w:rPr>
            </w:pPr>
            <w:r>
              <w:rPr>
                <w:rFonts w:ascii="Times New Roman" w:hAnsi="Times New Roman" w:cs="Times New Roman"/>
                <w:sz w:val="20"/>
                <w:szCs w:val="20"/>
                <w:lang w:val="fr-FR"/>
              </w:rPr>
              <w:t>sommative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81753A" w:rsidRDefault="00FD4028" w:rsidP="00FD4028">
            <w:pPr>
              <w:tabs>
                <w:tab w:val="left" w:pos="1276"/>
              </w:tabs>
              <w:rPr>
                <w:rFonts w:ascii="Times New Roman" w:hAnsi="Times New Roman" w:cs="Times New Roman"/>
                <w:sz w:val="20"/>
                <w:szCs w:val="20"/>
                <w:lang w:val="kk-KZ"/>
              </w:rPr>
            </w:pPr>
          </w:p>
        </w:tc>
      </w:tr>
      <w:tr w:rsidR="00FD4028" w:rsidRPr="007865BA"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028" w:rsidRPr="003639D1" w:rsidRDefault="00FD4028" w:rsidP="00FD4028">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D4028" w:rsidRPr="00D94390" w:rsidRDefault="00D94390" w:rsidP="00D94390">
            <w:pPr>
              <w:rPr>
                <w:rFonts w:ascii="Times New Roman" w:hAnsi="Times New Roman" w:cs="Times New Roman"/>
                <w:sz w:val="20"/>
                <w:szCs w:val="20"/>
                <w:lang w:val="fr-FR"/>
              </w:rPr>
            </w:pPr>
            <w:r w:rsidRPr="00D94390">
              <w:rPr>
                <w:rFonts w:ascii="Times New Roman" w:hAnsi="Times New Roman" w:cs="Times New Roman"/>
                <w:sz w:val="20"/>
                <w:szCs w:val="20"/>
                <w:lang w:val="fr-FR"/>
              </w:rPr>
              <w:t xml:space="preserve"> Conceptualisation de la stylistique pédagogique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81753A" w:rsidRDefault="00FD4028" w:rsidP="00FD4028">
            <w:pPr>
              <w:pStyle w:val="a3"/>
              <w:snapToGrid w:val="0"/>
              <w:spacing w:after="0" w:line="240" w:lineRule="auto"/>
              <w:ind w:left="0"/>
              <w:jc w:val="both"/>
              <w:rPr>
                <w:rFonts w:ascii="Times New Roman" w:hAnsi="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81753A" w:rsidRDefault="00FD4028" w:rsidP="00FD4028">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81753A" w:rsidRDefault="00FD4028" w:rsidP="00FD4028">
            <w:pPr>
              <w:jc w:val="center"/>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81753A" w:rsidRDefault="00FD4028" w:rsidP="00FD4028">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rPr>
                <w:rFonts w:ascii="Times New Roman" w:hAnsi="Times New Roman" w:cs="Times New Roman"/>
                <w:sz w:val="20"/>
                <w:szCs w:val="20"/>
                <w:lang w:val="kk-KZ"/>
              </w:rPr>
            </w:pPr>
          </w:p>
        </w:tc>
      </w:tr>
      <w:tr w:rsidR="00FD4028" w:rsidRPr="0081753A"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028" w:rsidRPr="00132F32" w:rsidRDefault="00FD4028" w:rsidP="00FD4028">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B81A90" w:rsidRDefault="00FD4028" w:rsidP="00FD4028">
            <w:pPr>
              <w:spacing w:after="0" w:line="240" w:lineRule="auto"/>
              <w:rPr>
                <w:rFonts w:ascii="Times New Roman" w:hAnsi="Times New Roman" w:cs="Times New Roman"/>
                <w:b/>
                <w:sz w:val="20"/>
                <w:szCs w:val="20"/>
                <w:lang w:val="fr-FR"/>
              </w:rPr>
            </w:pPr>
            <w:r w:rsidRPr="00B81A90">
              <w:rPr>
                <w:rFonts w:ascii="Times New Roman" w:hAnsi="Times New Roman" w:cs="Times New Roman"/>
                <w:b/>
                <w:sz w:val="20"/>
                <w:szCs w:val="20"/>
                <w:lang w:val="fr-FR"/>
              </w:rPr>
              <w:t xml:space="preserve">Leçon 12 </w:t>
            </w:r>
          </w:p>
          <w:p w:rsidR="00FD4028" w:rsidRPr="00B81A90" w:rsidRDefault="00FD4028" w:rsidP="00FD4028">
            <w:pPr>
              <w:rPr>
                <w:rFonts w:ascii="Times New Roman" w:hAnsi="Times New Roman" w:cs="Times New Roman"/>
                <w:sz w:val="20"/>
                <w:szCs w:val="20"/>
                <w:lang w:val="fr-FR"/>
              </w:rPr>
            </w:pPr>
            <w:r w:rsidRPr="00B81A90">
              <w:rPr>
                <w:rFonts w:ascii="Times New Roman" w:hAnsi="Times New Roman" w:cs="Times New Roman"/>
                <w:sz w:val="20"/>
                <w:szCs w:val="20"/>
                <w:lang w:val="fr-FR"/>
              </w:rPr>
              <w:t>Fiction, narration et mise-en-discours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245E6A" w:rsidRDefault="00FD4028" w:rsidP="00FD4028">
            <w:pPr>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RA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245E6A" w:rsidRDefault="00FD4028" w:rsidP="00FD4028">
            <w:pPr>
              <w:rPr>
                <w:rFonts w:ascii="Times New Roman" w:hAnsi="Times New Roman" w:cs="Times New Roman"/>
                <w:sz w:val="20"/>
                <w:szCs w:val="20"/>
                <w:lang w:val="en-US"/>
              </w:rPr>
            </w:pPr>
            <w:r>
              <w:rPr>
                <w:rFonts w:ascii="Times New Roman" w:hAnsi="Times New Roman" w:cs="Times New Roman"/>
                <w:sz w:val="20"/>
                <w:szCs w:val="20"/>
                <w:lang w:val="en-US"/>
              </w:rPr>
              <w:t>IR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center"/>
              <w:rPr>
                <w:rFonts w:ascii="Times New Roman" w:hAnsi="Times New Roman" w:cs="Times New Roman"/>
                <w:sz w:val="20"/>
                <w:szCs w:val="20"/>
                <w:lang w:val="kk-KZ"/>
              </w:rPr>
            </w:pPr>
            <w:r w:rsidRPr="003639D1">
              <w:rPr>
                <w:rFonts w:ascii="Times New Roman" w:hAnsi="Times New Roman" w:cs="Times New Roman"/>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81753A" w:rsidRDefault="00FD4028" w:rsidP="00FD4028">
            <w:pPr>
              <w:tabs>
                <w:tab w:val="left" w:pos="1276"/>
              </w:tabs>
              <w:rPr>
                <w:rFonts w:ascii="Times New Roman" w:hAnsi="Times New Roman" w:cs="Times New Roman"/>
                <w:sz w:val="20"/>
                <w:szCs w:val="20"/>
                <w:lang w:val="kk-KZ"/>
              </w:rPr>
            </w:pPr>
          </w:p>
        </w:tc>
      </w:tr>
      <w:tr w:rsidR="00FD4028" w:rsidRPr="000A4F6B"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028" w:rsidRPr="00837229" w:rsidRDefault="00FD4028" w:rsidP="00FD4028">
            <w:pPr>
              <w:jc w:val="center"/>
              <w:rPr>
                <w:rFonts w:ascii="Times New Roman" w:hAnsi="Times New Roman" w:cs="Times New Roman"/>
                <w:sz w:val="20"/>
                <w:szCs w:val="20"/>
                <w:lang w:val="fr-FR"/>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D4028" w:rsidRPr="00D94390" w:rsidRDefault="00D94390" w:rsidP="00FD4028">
            <w:pPr>
              <w:rPr>
                <w:rFonts w:ascii="Times New Roman" w:hAnsi="Times New Roman" w:cs="Times New Roman"/>
                <w:sz w:val="20"/>
                <w:szCs w:val="20"/>
                <w:lang w:val="fr-FR"/>
              </w:rPr>
            </w:pPr>
            <w:r w:rsidRPr="00D94390">
              <w:rPr>
                <w:rFonts w:ascii="Times New Roman" w:hAnsi="Times New Roman" w:cs="Times New Roman"/>
                <w:sz w:val="20"/>
                <w:szCs w:val="20"/>
                <w:lang w:val="fr-FR"/>
              </w:rPr>
              <w:t xml:space="preserve"> La stylistique entre la langue et la littérature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81753A" w:rsidRDefault="00FD4028" w:rsidP="00FD4028">
            <w:pPr>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81753A" w:rsidRDefault="00FD4028" w:rsidP="00FD4028">
            <w:pPr>
              <w:tabs>
                <w:tab w:val="left" w:pos="1276"/>
              </w:tabs>
              <w:rPr>
                <w:rFonts w:ascii="Times New Roman" w:hAnsi="Times New Roman" w:cs="Times New Roman"/>
                <w:sz w:val="20"/>
                <w:szCs w:val="20"/>
                <w:lang w:val="kk-KZ"/>
              </w:rPr>
            </w:pPr>
          </w:p>
        </w:tc>
      </w:tr>
      <w:tr w:rsidR="00FD4028" w:rsidRPr="0081753A"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028" w:rsidRPr="00132F32" w:rsidRDefault="00FD4028" w:rsidP="00FD4028">
            <w:pPr>
              <w:jc w:val="center"/>
              <w:rPr>
                <w:rFonts w:ascii="Times New Roman" w:hAnsi="Times New Roman" w:cs="Times New Roman"/>
                <w:sz w:val="20"/>
                <w:szCs w:val="20"/>
                <w:lang w:val="fr-FR"/>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D4028" w:rsidRPr="00D94390" w:rsidRDefault="00D94390" w:rsidP="00FD4028">
            <w:pPr>
              <w:rPr>
                <w:rFonts w:ascii="Times New Roman" w:hAnsi="Times New Roman" w:cs="Times New Roman"/>
                <w:sz w:val="20"/>
                <w:szCs w:val="20"/>
                <w:lang w:val="fr-FR"/>
              </w:rPr>
            </w:pPr>
            <w:r w:rsidRPr="00D94390">
              <w:rPr>
                <w:rFonts w:ascii="Times New Roman" w:hAnsi="Times New Roman" w:cs="Times New Roman"/>
                <w:sz w:val="20"/>
                <w:szCs w:val="20"/>
                <w:lang w:val="fr-FR"/>
              </w:rPr>
              <w:t>Style et niveau linguistique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81753A" w:rsidRDefault="00FD4028" w:rsidP="00FD4028">
            <w:pPr>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837229" w:rsidRDefault="00FD4028" w:rsidP="00FD4028">
            <w:pPr>
              <w:rPr>
                <w:rFonts w:ascii="Times New Roman" w:hAnsi="Times New Roman" w:cs="Times New Roman"/>
                <w:sz w:val="20"/>
                <w:szCs w:val="20"/>
                <w:lang w:val="en-US"/>
              </w:rPr>
            </w:pPr>
            <w:r>
              <w:rPr>
                <w:rFonts w:ascii="Times New Roman" w:hAnsi="Times New Roman" w:cs="Times New Roman"/>
                <w:sz w:val="20"/>
                <w:szCs w:val="20"/>
                <w:lang w:val="en-US"/>
              </w:rPr>
              <w:t>Devoir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81753A" w:rsidRDefault="00FD4028" w:rsidP="00FD4028">
            <w:pPr>
              <w:tabs>
                <w:tab w:val="left" w:pos="1276"/>
              </w:tabs>
              <w:rPr>
                <w:rFonts w:ascii="Times New Roman" w:hAnsi="Times New Roman" w:cs="Times New Roman"/>
                <w:sz w:val="20"/>
                <w:szCs w:val="20"/>
                <w:lang w:val="kk-KZ"/>
              </w:rPr>
            </w:pPr>
          </w:p>
        </w:tc>
      </w:tr>
      <w:tr w:rsidR="00FD4028" w:rsidRPr="007865BA"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028" w:rsidRPr="00132F32" w:rsidRDefault="00FD4028" w:rsidP="00FD4028">
            <w:pPr>
              <w:jc w:val="center"/>
              <w:rPr>
                <w:rFonts w:ascii="Times New Roman" w:hAnsi="Times New Roman" w:cs="Times New Roman"/>
                <w:sz w:val="20"/>
                <w:szCs w:val="20"/>
                <w:lang w:val="fr-FR"/>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D4028" w:rsidRPr="00B81A90" w:rsidRDefault="00FD4028" w:rsidP="00FD4028">
            <w:pPr>
              <w:spacing w:after="0" w:line="240" w:lineRule="auto"/>
              <w:jc w:val="both"/>
              <w:rPr>
                <w:rFonts w:ascii="Times New Roman" w:hAnsi="Times New Roman" w:cs="Times New Roman"/>
                <w:b/>
                <w:sz w:val="20"/>
                <w:szCs w:val="20"/>
                <w:lang w:val="fr-FR"/>
              </w:rPr>
            </w:pPr>
            <w:r w:rsidRPr="00B81A90">
              <w:rPr>
                <w:rFonts w:ascii="Times New Roman" w:hAnsi="Times New Roman" w:cs="Times New Roman"/>
                <w:b/>
                <w:sz w:val="20"/>
                <w:szCs w:val="20"/>
                <w:lang w:val="fr-FR"/>
              </w:rPr>
              <w:t>TIAP/</w:t>
            </w:r>
            <w:r w:rsidRPr="00B81A90">
              <w:rPr>
                <w:rFonts w:ascii="Times New Roman" w:hAnsi="Times New Roman" w:cs="Times New Roman"/>
                <w:b/>
                <w:sz w:val="20"/>
                <w:szCs w:val="20"/>
              </w:rPr>
              <w:t>СРСП</w:t>
            </w:r>
            <w:r w:rsidRPr="00B81A90">
              <w:rPr>
                <w:rFonts w:ascii="Times New Roman" w:hAnsi="Times New Roman" w:cs="Times New Roman"/>
                <w:b/>
                <w:sz w:val="20"/>
                <w:szCs w:val="20"/>
                <w:lang w:val="fr-FR"/>
              </w:rPr>
              <w:t>.</w:t>
            </w:r>
            <w:r w:rsidRPr="00B81A90">
              <w:rPr>
                <w:rFonts w:ascii="Times New Roman" w:hAnsi="Times New Roman" w:cs="Times New Roman"/>
                <w:sz w:val="20"/>
                <w:szCs w:val="20"/>
              </w:rPr>
              <w:t>Консультация</w:t>
            </w:r>
          </w:p>
          <w:p w:rsidR="00FD4028" w:rsidRPr="00B81A90" w:rsidRDefault="00FD4028" w:rsidP="00FD4028">
            <w:pPr>
              <w:spacing w:after="0" w:line="240" w:lineRule="auto"/>
              <w:jc w:val="both"/>
              <w:rPr>
                <w:rFonts w:ascii="Times New Roman" w:hAnsi="Times New Roman" w:cs="Times New Roman"/>
                <w:sz w:val="20"/>
                <w:szCs w:val="20"/>
                <w:lang w:val="fr-FR"/>
              </w:rPr>
            </w:pPr>
            <w:r w:rsidRPr="00B81A90">
              <w:rPr>
                <w:rFonts w:ascii="Times New Roman" w:hAnsi="Times New Roman" w:cs="Times New Roman"/>
                <w:sz w:val="20"/>
                <w:szCs w:val="20"/>
                <w:lang w:val="fr-FR"/>
              </w:rPr>
              <w:t>Types de narration</w:t>
            </w:r>
          </w:p>
          <w:p w:rsidR="00FD4028" w:rsidRPr="00B81A90" w:rsidRDefault="00FD4028" w:rsidP="00FD4028">
            <w:pPr>
              <w:rPr>
                <w:rFonts w:ascii="Times New Roman" w:hAnsi="Times New Roman" w:cs="Times New Roman"/>
                <w:sz w:val="20"/>
                <w:szCs w:val="20"/>
              </w:rPr>
            </w:pPr>
            <w:proofErr w:type="spellStart"/>
            <w:r w:rsidRPr="00B81A90">
              <w:rPr>
                <w:rFonts w:ascii="Times New Roman" w:hAnsi="Times New Roman" w:cs="Times New Roman"/>
                <w:sz w:val="20"/>
                <w:szCs w:val="20"/>
              </w:rPr>
              <w:t>Image</w:t>
            </w:r>
            <w:proofErr w:type="spellEnd"/>
            <w:r w:rsidRPr="00B81A90">
              <w:rPr>
                <w:rFonts w:ascii="Times New Roman" w:hAnsi="Times New Roman" w:cs="Times New Roman"/>
                <w:sz w:val="20"/>
                <w:szCs w:val="20"/>
              </w:rPr>
              <w:t xml:space="preserve"> </w:t>
            </w:r>
            <w:proofErr w:type="spellStart"/>
            <w:r w:rsidRPr="00B81A90">
              <w:rPr>
                <w:rFonts w:ascii="Times New Roman" w:hAnsi="Times New Roman" w:cs="Times New Roman"/>
                <w:sz w:val="20"/>
                <w:szCs w:val="20"/>
              </w:rPr>
              <w:t>et</w:t>
            </w:r>
            <w:proofErr w:type="spellEnd"/>
            <w:r w:rsidRPr="00B81A90">
              <w:rPr>
                <w:rFonts w:ascii="Times New Roman" w:hAnsi="Times New Roman" w:cs="Times New Roman"/>
                <w:sz w:val="20"/>
                <w:szCs w:val="20"/>
              </w:rPr>
              <w:t xml:space="preserve"> </w:t>
            </w:r>
            <w:proofErr w:type="spellStart"/>
            <w:r w:rsidRPr="00B81A90">
              <w:rPr>
                <w:rFonts w:ascii="Times New Roman" w:hAnsi="Times New Roman" w:cs="Times New Roman"/>
                <w:sz w:val="20"/>
                <w:szCs w:val="20"/>
              </w:rPr>
              <w:t>caratère</w:t>
            </w:r>
            <w:proofErr w:type="spellEnd"/>
            <w:r w:rsidRPr="00B81A90">
              <w:rPr>
                <w:rFonts w:ascii="Times New Roman" w:hAnsi="Times New Roman" w:cs="Times New Roman"/>
                <w:sz w:val="20"/>
                <w:szCs w:val="20"/>
              </w:rPr>
              <w:t xml:space="preserve"> </w:t>
            </w:r>
            <w:proofErr w:type="spellStart"/>
            <w:r w:rsidRPr="00B81A90">
              <w:rPr>
                <w:rFonts w:ascii="Times New Roman" w:hAnsi="Times New Roman" w:cs="Times New Roman"/>
                <w:sz w:val="20"/>
                <w:szCs w:val="20"/>
              </w:rPr>
              <w:t>imagé</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245E6A" w:rsidRDefault="00FD4028" w:rsidP="00FD4028">
            <w:pPr>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RA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245E6A" w:rsidRDefault="00FD4028" w:rsidP="00FD4028">
            <w:pPr>
              <w:rPr>
                <w:rFonts w:ascii="Times New Roman" w:hAnsi="Times New Roman" w:cs="Times New Roman"/>
                <w:sz w:val="20"/>
                <w:szCs w:val="20"/>
                <w:lang w:val="en-US"/>
              </w:rPr>
            </w:pPr>
            <w:r>
              <w:rPr>
                <w:rFonts w:ascii="Times New Roman" w:hAnsi="Times New Roman" w:cs="Times New Roman"/>
                <w:sz w:val="20"/>
                <w:szCs w:val="20"/>
                <w:lang w:val="en-US"/>
              </w:rPr>
              <w:t>IR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rPr>
                <w:rFonts w:ascii="Times New Roman" w:hAnsi="Times New Roman" w:cs="Times New Roman"/>
                <w:sz w:val="20"/>
                <w:szCs w:val="20"/>
                <w:lang w:val="kk-KZ"/>
              </w:rPr>
            </w:pPr>
          </w:p>
        </w:tc>
      </w:tr>
      <w:tr w:rsidR="00FD4028" w:rsidRPr="00D94390"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028" w:rsidRPr="003639D1" w:rsidRDefault="00FD4028" w:rsidP="00FD4028">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D4028" w:rsidRPr="00D94390" w:rsidRDefault="00D94390" w:rsidP="00D94390">
            <w:pPr>
              <w:rPr>
                <w:rFonts w:ascii="Times New Roman" w:hAnsi="Times New Roman" w:cs="Times New Roman"/>
                <w:sz w:val="20"/>
                <w:szCs w:val="20"/>
                <w:lang w:val="fr-FR"/>
              </w:rPr>
            </w:pPr>
            <w:r w:rsidRPr="00D94390">
              <w:rPr>
                <w:rFonts w:ascii="Times New Roman" w:hAnsi="Times New Roman" w:cs="Times New Roman"/>
                <w:sz w:val="20"/>
                <w:szCs w:val="20"/>
                <w:lang w:val="fr-FR"/>
              </w:rPr>
              <w:t xml:space="preserve">Étude de style : les enjeux stylistiques </w:t>
            </w:r>
            <w:r>
              <w:rPr>
                <w:rFonts w:ascii="Times New Roman" w:hAnsi="Times New Roman" w:cs="Times New Roman"/>
                <w:sz w:val="20"/>
                <w:szCs w:val="20"/>
                <w:lang w:val="fr-FR"/>
              </w:rPr>
              <w:t>de l’hyperbole.</w:t>
            </w:r>
            <w:r w:rsidRPr="00D94390">
              <w:rPr>
                <w:rFonts w:ascii="Times New Roman" w:hAnsi="Times New Roman" w:cs="Times New Roman"/>
                <w:sz w:val="20"/>
                <w:szCs w:val="20"/>
                <w:lang w:val="fr-FR"/>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D94390" w:rsidRDefault="00FD4028" w:rsidP="00FD4028">
            <w:pPr>
              <w:jc w:val="both"/>
              <w:rPr>
                <w:rFonts w:ascii="Times New Roman" w:hAnsi="Times New Roman" w:cs="Times New Roman"/>
                <w:sz w:val="20"/>
                <w:szCs w:val="20"/>
                <w:lang w:val="fr-FR" w:eastAsia="ar-SA"/>
              </w:rPr>
            </w:pPr>
            <w:r w:rsidRPr="00132F32">
              <w:rPr>
                <w:rFonts w:ascii="Times New Roman" w:hAnsi="Times New Roman" w:cs="Times New Roman"/>
                <w:sz w:val="20"/>
                <w:szCs w:val="20"/>
                <w:lang w:val="fr-FR" w:eastAsia="ar-SA"/>
              </w:rPr>
              <w:t>RA</w:t>
            </w:r>
            <w:r w:rsidRPr="003639D1">
              <w:rPr>
                <w:rFonts w:ascii="Times New Roman" w:hAnsi="Times New Roman" w:cs="Times New Roman"/>
                <w:sz w:val="20"/>
                <w:szCs w:val="20"/>
                <w:lang w:val="kk-KZ" w:eastAsia="ar-SA"/>
              </w:rPr>
              <w:t xml:space="preserve"> </w:t>
            </w:r>
            <w:r w:rsidRPr="00D94390">
              <w:rPr>
                <w:rFonts w:ascii="Times New Roman" w:hAnsi="Times New Roman" w:cs="Times New Roman"/>
                <w:sz w:val="20"/>
                <w:szCs w:val="20"/>
                <w:lang w:val="fr-FR"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D94390" w:rsidRDefault="00FD4028" w:rsidP="00FD4028">
            <w:pPr>
              <w:rPr>
                <w:rFonts w:ascii="Times New Roman" w:hAnsi="Times New Roman" w:cs="Times New Roman"/>
                <w:sz w:val="20"/>
                <w:szCs w:val="20"/>
                <w:lang w:val="fr-FR"/>
              </w:rPr>
            </w:pPr>
            <w:r w:rsidRPr="00D94390">
              <w:rPr>
                <w:rFonts w:ascii="Times New Roman" w:hAnsi="Times New Roman" w:cs="Times New Roman"/>
                <w:sz w:val="20"/>
                <w:szCs w:val="20"/>
                <w:lang w:val="fr-FR"/>
              </w:rPr>
              <w:t>IR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center"/>
              <w:rPr>
                <w:rFonts w:ascii="Times New Roman" w:hAnsi="Times New Roman" w:cs="Times New Roman"/>
                <w:sz w:val="20"/>
                <w:szCs w:val="20"/>
                <w:lang w:val="kk-KZ"/>
              </w:rPr>
            </w:pPr>
            <w:r w:rsidRPr="003639D1">
              <w:rPr>
                <w:rFonts w:ascii="Times New Roman" w:hAnsi="Times New Roman" w:cs="Times New Roman"/>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rPr>
                <w:rFonts w:ascii="Times New Roman" w:hAnsi="Times New Roman" w:cs="Times New Roman"/>
                <w:sz w:val="20"/>
                <w:szCs w:val="20"/>
                <w:lang w:val="kk-KZ"/>
              </w:rPr>
            </w:pPr>
            <w:r w:rsidRPr="003639D1">
              <w:rPr>
                <w:rFonts w:ascii="Times New Roman" w:hAnsi="Times New Roman" w:cs="Times New Roman"/>
                <w:sz w:val="20"/>
                <w:szCs w:val="20"/>
                <w:lang w:val="kk-KZ"/>
              </w:rPr>
              <w:t>Логическое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rPr>
                <w:rFonts w:ascii="Times New Roman" w:hAnsi="Times New Roman" w:cs="Times New Roman"/>
                <w:sz w:val="20"/>
                <w:szCs w:val="20"/>
                <w:lang w:val="kk-KZ"/>
              </w:rPr>
            </w:pPr>
          </w:p>
        </w:tc>
      </w:tr>
      <w:tr w:rsidR="00FD4028" w:rsidRPr="000A56D1"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028" w:rsidRPr="00D94390" w:rsidRDefault="00FD4028" w:rsidP="00FD4028">
            <w:pPr>
              <w:jc w:val="center"/>
              <w:rPr>
                <w:rFonts w:ascii="Times New Roman" w:hAnsi="Times New Roman" w:cs="Times New Roman"/>
                <w:sz w:val="20"/>
                <w:szCs w:val="20"/>
                <w:lang w:val="fr-FR"/>
              </w:rPr>
            </w:pPr>
            <w:r w:rsidRPr="00D94390">
              <w:rPr>
                <w:rFonts w:ascii="Times New Roman" w:hAnsi="Times New Roman" w:cs="Times New Roman"/>
                <w:sz w:val="20"/>
                <w:szCs w:val="20"/>
                <w:lang w:val="fr-FR"/>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D4028" w:rsidRPr="00B81A90" w:rsidRDefault="00FD4028" w:rsidP="00FD4028">
            <w:pPr>
              <w:spacing w:after="0" w:line="240" w:lineRule="auto"/>
              <w:jc w:val="both"/>
              <w:rPr>
                <w:rFonts w:ascii="Times New Roman" w:hAnsi="Times New Roman" w:cs="Times New Roman"/>
                <w:b/>
                <w:sz w:val="20"/>
                <w:szCs w:val="20"/>
                <w:lang w:val="fr-FR"/>
              </w:rPr>
            </w:pPr>
            <w:r w:rsidRPr="00B81A90">
              <w:rPr>
                <w:rFonts w:ascii="Times New Roman" w:hAnsi="Times New Roman" w:cs="Times New Roman"/>
                <w:b/>
                <w:sz w:val="20"/>
                <w:szCs w:val="20"/>
                <w:lang w:val="fr-FR"/>
              </w:rPr>
              <w:t>Leçon 13</w:t>
            </w:r>
          </w:p>
          <w:p w:rsidR="00FD4028" w:rsidRPr="00D94390" w:rsidRDefault="00FD4028" w:rsidP="00FD4028">
            <w:pPr>
              <w:rPr>
                <w:rFonts w:ascii="Times New Roman" w:hAnsi="Times New Roman" w:cs="Times New Roman"/>
                <w:sz w:val="20"/>
                <w:szCs w:val="20"/>
                <w:lang w:val="fr-FR"/>
              </w:rPr>
            </w:pPr>
            <w:r w:rsidRPr="00B81A90">
              <w:rPr>
                <w:rFonts w:ascii="Times New Roman" w:hAnsi="Times New Roman" w:cs="Times New Roman"/>
                <w:sz w:val="20"/>
                <w:szCs w:val="20"/>
                <w:lang w:val="fr-FR"/>
              </w:rPr>
              <w:t xml:space="preserve">Figures de style. Figures de ressemblance. </w:t>
            </w:r>
            <w:r w:rsidRPr="00D94390">
              <w:rPr>
                <w:rFonts w:ascii="Times New Roman" w:hAnsi="Times New Roman" w:cs="Times New Roman"/>
                <w:sz w:val="20"/>
                <w:szCs w:val="20"/>
                <w:lang w:val="fr-FR"/>
              </w:rPr>
              <w:t>Figures du voisinage.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D94390" w:rsidRDefault="00FD4028" w:rsidP="00FD4028">
            <w:pPr>
              <w:jc w:val="both"/>
              <w:rPr>
                <w:rFonts w:ascii="Times New Roman" w:hAnsi="Times New Roman" w:cs="Times New Roman"/>
                <w:sz w:val="20"/>
                <w:szCs w:val="20"/>
                <w:lang w:val="fr-FR" w:eastAsia="ar-SA"/>
              </w:rPr>
            </w:pPr>
            <w:r w:rsidRPr="00D94390">
              <w:rPr>
                <w:rFonts w:ascii="Times New Roman" w:hAnsi="Times New Roman" w:cs="Times New Roman"/>
                <w:sz w:val="20"/>
                <w:szCs w:val="20"/>
                <w:lang w:val="fr-FR" w:eastAsia="ar-SA"/>
              </w:rPr>
              <w:t>RA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D72706" w:rsidRDefault="00FD4028" w:rsidP="00FD4028">
            <w:pPr>
              <w:rPr>
                <w:rFonts w:ascii="Times New Roman" w:hAnsi="Times New Roman" w:cs="Times New Roman"/>
                <w:sz w:val="20"/>
                <w:szCs w:val="20"/>
                <w:lang w:val="en-US"/>
              </w:rPr>
            </w:pPr>
            <w:r w:rsidRPr="00D94390">
              <w:rPr>
                <w:rFonts w:ascii="Times New Roman" w:hAnsi="Times New Roman" w:cs="Times New Roman"/>
                <w:sz w:val="20"/>
                <w:szCs w:val="20"/>
                <w:lang w:val="fr-FR"/>
              </w:rPr>
              <w:t>IR 1.</w:t>
            </w:r>
            <w:r>
              <w:rPr>
                <w:rFonts w:ascii="Times New Roman" w:hAnsi="Times New Roman" w:cs="Times New Roman"/>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0A56D1" w:rsidRDefault="00FD4028" w:rsidP="00FD4028">
            <w:pPr>
              <w:jc w:val="both"/>
              <w:rPr>
                <w:rFonts w:ascii="Times New Roman" w:hAnsi="Times New Roman" w:cs="Times New Roman"/>
                <w:sz w:val="20"/>
                <w:szCs w:val="20"/>
                <w:lang w:val="fr-FR"/>
              </w:rPr>
            </w:pPr>
          </w:p>
        </w:tc>
      </w:tr>
      <w:tr w:rsidR="00FD4028" w:rsidRPr="000A56D1"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0A56D1" w:rsidRDefault="00FD4028" w:rsidP="00FD4028">
            <w:pPr>
              <w:jc w:val="center"/>
              <w:rPr>
                <w:rFonts w:ascii="Times New Roman" w:hAnsi="Times New Roman" w:cs="Times New Roman"/>
                <w:sz w:val="20"/>
                <w:szCs w:val="20"/>
                <w:lang w:val="fr-FR"/>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D94390" w:rsidRDefault="00FD4028" w:rsidP="00FD4028">
            <w:pPr>
              <w:rPr>
                <w:rFonts w:ascii="Times New Roman" w:hAnsi="Times New Roman" w:cs="Times New Roman"/>
                <w:sz w:val="20"/>
                <w:szCs w:val="20"/>
                <w:lang w:val="fr-FR"/>
              </w:rPr>
            </w:pPr>
            <w:r w:rsidRPr="00D94390">
              <w:rPr>
                <w:rFonts w:ascii="Times New Roman" w:hAnsi="Times New Roman" w:cs="Times New Roman"/>
                <w:sz w:val="20"/>
                <w:szCs w:val="20"/>
                <w:lang w:val="fr-FR"/>
              </w:rPr>
              <w:t xml:space="preserve"> </w:t>
            </w:r>
            <w:r w:rsidR="00D94390" w:rsidRPr="00D94390">
              <w:rPr>
                <w:rFonts w:ascii="Times New Roman" w:hAnsi="Times New Roman" w:cs="Times New Roman"/>
                <w:sz w:val="20"/>
                <w:szCs w:val="20"/>
                <w:lang w:val="fr-FR"/>
              </w:rPr>
              <w:t>L’hyperbole du sens : la rhétorique de l’emportement</w:t>
            </w:r>
          </w:p>
          <w:p w:rsidR="00FD4028" w:rsidRPr="00D94390" w:rsidRDefault="00FD4028" w:rsidP="00FD4028">
            <w:pPr>
              <w:rPr>
                <w:rFonts w:ascii="Times New Roman" w:hAnsi="Times New Roman" w:cs="Times New Roman"/>
                <w:sz w:val="20"/>
                <w:szCs w:val="20"/>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both"/>
              <w:rPr>
                <w:rFonts w:ascii="Times New Roman" w:hAnsi="Times New Roman" w:cs="Times New Roman"/>
                <w:sz w:val="20"/>
                <w:szCs w:val="20"/>
                <w:lang w:val="kk-KZ"/>
              </w:rPr>
            </w:pPr>
            <w:r w:rsidRPr="000A56D1">
              <w:rPr>
                <w:rFonts w:ascii="Times New Roman" w:hAnsi="Times New Roman" w:cs="Times New Roman"/>
                <w:sz w:val="20"/>
                <w:szCs w:val="20"/>
                <w:lang w:val="fr-FR" w:eastAsia="ar-SA"/>
              </w:rPr>
              <w:t>RA</w:t>
            </w:r>
            <w:r w:rsidRPr="003639D1">
              <w:rPr>
                <w:rFonts w:ascii="Times New Roman" w:hAnsi="Times New Roman" w:cs="Times New Roman"/>
                <w:sz w:val="20"/>
                <w:szCs w:val="20"/>
                <w:lang w:val="kk-KZ" w:eastAsia="ar-SA"/>
              </w:rPr>
              <w:t xml:space="preserve"> </w:t>
            </w:r>
            <w:r w:rsidRPr="003639D1">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0A56D1" w:rsidRDefault="00FD4028" w:rsidP="00FD4028">
            <w:pPr>
              <w:jc w:val="both"/>
              <w:rPr>
                <w:rFonts w:ascii="Times New Roman" w:hAnsi="Times New Roman" w:cs="Times New Roman"/>
                <w:sz w:val="20"/>
                <w:szCs w:val="20"/>
                <w:lang w:val="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0A56D1" w:rsidRDefault="00FD4028" w:rsidP="00FD4028">
            <w:pPr>
              <w:jc w:val="center"/>
              <w:rPr>
                <w:rFonts w:ascii="Times New Roman" w:hAnsi="Times New Roman" w:cs="Times New Roman"/>
                <w:sz w:val="20"/>
                <w:szCs w:val="20"/>
                <w:lang w:val="fr-FR"/>
              </w:rPr>
            </w:pPr>
            <w:r w:rsidRPr="000A56D1">
              <w:rPr>
                <w:rFonts w:ascii="Times New Roman" w:hAnsi="Times New Roman" w:cs="Times New Roman"/>
                <w:sz w:val="20"/>
                <w:szCs w:val="20"/>
                <w:lang w:val="fr-F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0A56D1" w:rsidRDefault="00FD4028" w:rsidP="00FD4028">
            <w:pPr>
              <w:jc w:val="center"/>
              <w:rPr>
                <w:rFonts w:ascii="Times New Roman" w:hAnsi="Times New Roman" w:cs="Times New Roman"/>
                <w:sz w:val="20"/>
                <w:szCs w:val="20"/>
                <w:lang w:val="fr-FR"/>
              </w:rPr>
            </w:pPr>
            <w:r w:rsidRPr="000A56D1">
              <w:rPr>
                <w:rFonts w:ascii="Times New Roman" w:hAnsi="Times New Roman" w:cs="Times New Roman"/>
                <w:sz w:val="20"/>
                <w:szCs w:val="20"/>
                <w:lang w:val="fr-FR"/>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0A56D1" w:rsidRDefault="00FD4028" w:rsidP="00FD4028">
            <w:pPr>
              <w:jc w:val="both"/>
              <w:rPr>
                <w:rFonts w:ascii="Times New Roman" w:hAnsi="Times New Roman" w:cs="Times New Roman"/>
                <w:sz w:val="20"/>
                <w:szCs w:val="20"/>
                <w:lang w:val="fr-FR"/>
              </w:rPr>
            </w:pPr>
            <w:r w:rsidRPr="003639D1">
              <w:rPr>
                <w:rFonts w:ascii="Times New Roman" w:hAnsi="Times New Roman" w:cs="Times New Roman"/>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both"/>
              <w:rPr>
                <w:rFonts w:ascii="Times New Roman" w:hAnsi="Times New Roman" w:cs="Times New Roman"/>
                <w:sz w:val="20"/>
                <w:szCs w:val="20"/>
                <w:lang w:val="kk-KZ"/>
              </w:rPr>
            </w:pPr>
          </w:p>
        </w:tc>
      </w:tr>
      <w:tr w:rsidR="00FD4028" w:rsidRPr="000A56D1"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B81A90" w:rsidRDefault="00D94390" w:rsidP="00FD4028">
            <w:pPr>
              <w:rPr>
                <w:rFonts w:ascii="Times New Roman" w:hAnsi="Times New Roman" w:cs="Times New Roman"/>
                <w:sz w:val="20"/>
                <w:szCs w:val="20"/>
              </w:rPr>
            </w:pPr>
            <w:r w:rsidRPr="00D94390">
              <w:rPr>
                <w:rFonts w:ascii="Times New Roman" w:hAnsi="Times New Roman" w:cs="Times New Roman"/>
                <w:sz w:val="20"/>
                <w:szCs w:val="20"/>
                <w:lang w:val="fr-FR"/>
              </w:rPr>
              <w:t>L’écriture hyperbolique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center"/>
              <w:rPr>
                <w:rFonts w:ascii="Times New Roman" w:hAnsi="Times New Roman" w:cs="Times New Roman"/>
                <w:sz w:val="20"/>
                <w:szCs w:val="20"/>
                <w:lang w:val="kk-KZ"/>
              </w:rPr>
            </w:pPr>
            <w:r w:rsidRPr="003639D1">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both"/>
              <w:rPr>
                <w:rFonts w:ascii="Times New Roman" w:hAnsi="Times New Roman" w:cs="Times New Roman"/>
                <w:sz w:val="20"/>
                <w:szCs w:val="20"/>
              </w:rPr>
            </w:pPr>
          </w:p>
        </w:tc>
      </w:tr>
      <w:tr w:rsidR="00FD4028" w:rsidRPr="003639D1"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0A56D1" w:rsidRDefault="00FD4028" w:rsidP="00FD4028">
            <w:pPr>
              <w:jc w:val="center"/>
              <w:rPr>
                <w:rFonts w:ascii="Times New Roman" w:hAnsi="Times New Roman" w:cs="Times New Roman"/>
                <w:sz w:val="20"/>
                <w:szCs w:val="20"/>
                <w:lang w:val="fr-FR"/>
              </w:rPr>
            </w:pPr>
            <w:r w:rsidRPr="000A56D1">
              <w:rPr>
                <w:rFonts w:ascii="Times New Roman" w:hAnsi="Times New Roman" w:cs="Times New Roman"/>
                <w:sz w:val="20"/>
                <w:szCs w:val="20"/>
                <w:lang w:val="fr-FR"/>
              </w:rPr>
              <w:t>1</w:t>
            </w:r>
            <w:r>
              <w:rPr>
                <w:rFonts w:ascii="Times New Roman" w:hAnsi="Times New Roman" w:cs="Times New Roman"/>
                <w:sz w:val="20"/>
                <w:szCs w:val="20"/>
                <w:lang w:val="fr-FR"/>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B81A90" w:rsidRDefault="00FD4028" w:rsidP="00FD4028">
            <w:pPr>
              <w:rPr>
                <w:rFonts w:ascii="Times New Roman" w:hAnsi="Times New Roman" w:cs="Times New Roman"/>
                <w:sz w:val="20"/>
                <w:szCs w:val="20"/>
                <w:lang w:val="fr-FR"/>
              </w:rPr>
            </w:pPr>
            <w:r w:rsidRPr="00B81A90">
              <w:rPr>
                <w:rFonts w:ascii="Times New Roman" w:hAnsi="Times New Roman" w:cs="Times New Roman"/>
                <w:sz w:val="20"/>
                <w:szCs w:val="20"/>
                <w:lang w:val="fr-FR"/>
              </w:rPr>
              <w:t xml:space="preserve"> </w:t>
            </w:r>
            <w:r w:rsidRPr="00B81A90">
              <w:rPr>
                <w:rFonts w:ascii="Times New Roman" w:hAnsi="Times New Roman" w:cs="Times New Roman"/>
                <w:b/>
                <w:sz w:val="20"/>
                <w:szCs w:val="20"/>
                <w:lang w:val="fr-FR"/>
              </w:rPr>
              <w:t xml:space="preserve">Leçon 14 </w:t>
            </w:r>
            <w:r w:rsidRPr="00B81A90">
              <w:rPr>
                <w:rFonts w:ascii="Times New Roman" w:hAnsi="Times New Roman" w:cs="Times New Roman"/>
                <w:sz w:val="20"/>
                <w:szCs w:val="20"/>
                <w:lang w:val="fr-FR"/>
              </w:rPr>
              <w:t>Stylistique active et stylistique passive.</w:t>
            </w:r>
          </w:p>
          <w:p w:rsidR="00FD4028" w:rsidRPr="00B81A90" w:rsidRDefault="00FD4028" w:rsidP="00FD4028">
            <w:pPr>
              <w:rPr>
                <w:rFonts w:ascii="Times New Roman" w:hAnsi="Times New Roman" w:cs="Times New Roman"/>
                <w:sz w:val="20"/>
                <w:szCs w:val="20"/>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pStyle w:val="a3"/>
              <w:snapToGrid w:val="0"/>
              <w:spacing w:after="0" w:line="240" w:lineRule="auto"/>
              <w:ind w:left="0"/>
              <w:jc w:val="both"/>
              <w:rPr>
                <w:rFonts w:ascii="Times New Roman" w:hAnsi="Times New Roman"/>
                <w:sz w:val="20"/>
                <w:szCs w:val="20"/>
                <w:lang w:val="kk-KZ"/>
              </w:rPr>
            </w:pPr>
            <w:r w:rsidRPr="000A56D1">
              <w:rPr>
                <w:rFonts w:ascii="Times New Roman" w:hAnsi="Times New Roman"/>
                <w:sz w:val="20"/>
                <w:szCs w:val="20"/>
                <w:lang w:val="fr-FR" w:eastAsia="ar-SA"/>
              </w:rPr>
              <w:t>RA</w:t>
            </w:r>
            <w:r>
              <w:rPr>
                <w:rFonts w:ascii="Times New Roman" w:hAnsi="Times New Roman"/>
                <w:sz w:val="20"/>
                <w:szCs w:val="20"/>
                <w:lang w:val="fr-FR" w:eastAsia="ar-SA"/>
              </w:rPr>
              <w:t xml:space="preserve"> </w:t>
            </w:r>
            <w:r>
              <w:rPr>
                <w:rFonts w:ascii="Times New Roman" w:hAnsi="Times New Roman"/>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D72706" w:rsidRDefault="00FD4028" w:rsidP="00FD4028">
            <w:pPr>
              <w:snapToGrid w:val="0"/>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IR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center"/>
              <w:rPr>
                <w:rFonts w:ascii="Times New Roman" w:hAnsi="Times New Roman" w:cs="Times New Roman"/>
                <w:sz w:val="20"/>
                <w:szCs w:val="20"/>
              </w:rPr>
            </w:pPr>
            <w:r w:rsidRPr="003639D1">
              <w:rPr>
                <w:rFonts w:ascii="Times New Roman" w:hAnsi="Times New Roman" w:cs="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both"/>
              <w:rPr>
                <w:rFonts w:ascii="Times New Roman" w:hAnsi="Times New Roman" w:cs="Times New Roman"/>
                <w:sz w:val="20"/>
                <w:szCs w:val="20"/>
              </w:rPr>
            </w:pPr>
            <w:r w:rsidRPr="003639D1">
              <w:rPr>
                <w:rFonts w:ascii="Times New Roman" w:hAnsi="Times New Roman" w:cs="Times New Roman"/>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E65DC1" w:rsidRDefault="00FD4028" w:rsidP="00FC761F">
            <w:pPr>
              <w:tabs>
                <w:tab w:val="left" w:pos="1276"/>
              </w:tabs>
              <w:rPr>
                <w:rFonts w:ascii="Times New Roman" w:hAnsi="Times New Roman" w:cs="Times New Roman"/>
                <w:sz w:val="20"/>
                <w:szCs w:val="20"/>
                <w:lang w:val="fr-FR"/>
              </w:rPr>
            </w:pPr>
          </w:p>
        </w:tc>
      </w:tr>
      <w:tr w:rsidR="00FD4028" w:rsidRPr="00E65DC1"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D94390" w:rsidRDefault="00D94390" w:rsidP="00FD4028">
            <w:pPr>
              <w:rPr>
                <w:rFonts w:ascii="Times New Roman" w:hAnsi="Times New Roman" w:cs="Times New Roman"/>
                <w:sz w:val="20"/>
                <w:szCs w:val="20"/>
              </w:rPr>
            </w:pPr>
            <w:proofErr w:type="spellStart"/>
            <w:r w:rsidRPr="00D94390">
              <w:rPr>
                <w:rFonts w:ascii="Times New Roman" w:hAnsi="Times New Roman" w:cs="Times New Roman"/>
                <w:sz w:val="20"/>
                <w:szCs w:val="20"/>
              </w:rPr>
              <w:t>La</w:t>
            </w:r>
            <w:proofErr w:type="spellEnd"/>
            <w:r w:rsidRPr="00D94390">
              <w:rPr>
                <w:rFonts w:ascii="Times New Roman" w:hAnsi="Times New Roman" w:cs="Times New Roman"/>
                <w:sz w:val="20"/>
                <w:szCs w:val="20"/>
              </w:rPr>
              <w:t xml:space="preserve"> </w:t>
            </w:r>
            <w:proofErr w:type="spellStart"/>
            <w:r w:rsidRPr="00D94390">
              <w:rPr>
                <w:rFonts w:ascii="Times New Roman" w:hAnsi="Times New Roman" w:cs="Times New Roman"/>
                <w:sz w:val="20"/>
                <w:szCs w:val="20"/>
              </w:rPr>
              <w:t>question</w:t>
            </w:r>
            <w:proofErr w:type="spellEnd"/>
            <w:r w:rsidRPr="00D94390">
              <w:rPr>
                <w:rFonts w:ascii="Times New Roman" w:hAnsi="Times New Roman" w:cs="Times New Roman"/>
                <w:sz w:val="20"/>
                <w:szCs w:val="20"/>
              </w:rPr>
              <w:t xml:space="preserve"> </w:t>
            </w:r>
            <w:proofErr w:type="spellStart"/>
            <w:r w:rsidRPr="00D94390">
              <w:rPr>
                <w:rFonts w:ascii="Times New Roman" w:hAnsi="Times New Roman" w:cs="Times New Roman"/>
                <w:sz w:val="20"/>
                <w:szCs w:val="20"/>
              </w:rPr>
              <w:t>de</w:t>
            </w:r>
            <w:proofErr w:type="spellEnd"/>
            <w:r w:rsidRPr="00D94390">
              <w:rPr>
                <w:rFonts w:ascii="Times New Roman" w:hAnsi="Times New Roman" w:cs="Times New Roman"/>
                <w:sz w:val="20"/>
                <w:szCs w:val="20"/>
              </w:rPr>
              <w:t xml:space="preserve"> </w:t>
            </w:r>
            <w:proofErr w:type="spellStart"/>
            <w:r w:rsidRPr="00D94390">
              <w:rPr>
                <w:rFonts w:ascii="Times New Roman" w:hAnsi="Times New Roman" w:cs="Times New Roman"/>
                <w:sz w:val="20"/>
                <w:szCs w:val="20"/>
              </w:rPr>
              <w:t>stylistique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E65DC1" w:rsidRDefault="00FD4028" w:rsidP="00FD4028">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E65DC1" w:rsidRDefault="00FD4028" w:rsidP="00FD4028">
            <w:pPr>
              <w:jc w:val="center"/>
              <w:rPr>
                <w:rFonts w:ascii="Times New Roman" w:hAnsi="Times New Roman" w:cs="Times New Roman"/>
                <w:sz w:val="20"/>
                <w:szCs w:val="20"/>
                <w:lang w:val="fr-FR"/>
              </w:rPr>
            </w:pPr>
            <w:r w:rsidRPr="00E65DC1">
              <w:rPr>
                <w:rFonts w:ascii="Times New Roman" w:hAnsi="Times New Roman" w:cs="Times New Roman"/>
                <w:sz w:val="20"/>
                <w:szCs w:val="20"/>
                <w:lang w:val="fr-FR"/>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E65DC1" w:rsidRDefault="00FD4028" w:rsidP="00FD4028">
            <w:pPr>
              <w:jc w:val="both"/>
              <w:rPr>
                <w:rFonts w:ascii="Times New Roman" w:hAnsi="Times New Roman" w:cs="Times New Roman"/>
                <w:sz w:val="20"/>
                <w:szCs w:val="20"/>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E65DC1" w:rsidRDefault="00FD4028" w:rsidP="00FD4028">
            <w:pPr>
              <w:tabs>
                <w:tab w:val="left" w:pos="1276"/>
              </w:tabs>
              <w:rPr>
                <w:rFonts w:ascii="Times New Roman" w:hAnsi="Times New Roman" w:cs="Times New Roman"/>
                <w:sz w:val="20"/>
                <w:szCs w:val="20"/>
              </w:rPr>
            </w:pPr>
          </w:p>
        </w:tc>
      </w:tr>
      <w:tr w:rsidR="00FD4028" w:rsidRPr="00E65DC1"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D4028" w:rsidRPr="00600593" w:rsidRDefault="00600593" w:rsidP="00FD4028">
            <w:pPr>
              <w:rPr>
                <w:rFonts w:ascii="Times New Roman" w:hAnsi="Times New Roman" w:cs="Times New Roman"/>
                <w:sz w:val="20"/>
                <w:szCs w:val="20"/>
                <w:lang w:val="fr-FR"/>
              </w:rPr>
            </w:pPr>
            <w:r w:rsidRPr="00600593">
              <w:rPr>
                <w:rFonts w:ascii="Times New Roman" w:hAnsi="Times New Roman" w:cs="Times New Roman"/>
                <w:sz w:val="20"/>
                <w:szCs w:val="20"/>
                <w:lang w:val="fr-FR"/>
              </w:rPr>
              <w:t xml:space="preserve">Vers la notion de genre de discours en didactique du FLES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600593" w:rsidRDefault="00FD4028" w:rsidP="00FD4028">
            <w:pPr>
              <w:jc w:val="center"/>
              <w:rPr>
                <w:rFonts w:ascii="Times New Roman" w:hAnsi="Times New Roman" w:cs="Times New Roman"/>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600593" w:rsidRDefault="00FD4028" w:rsidP="00FD4028">
            <w:pPr>
              <w:jc w:val="center"/>
              <w:rPr>
                <w:rFonts w:ascii="Times New Roman" w:hAnsi="Times New Roman" w:cs="Times New Roman"/>
                <w:sz w:val="20"/>
                <w:szCs w:val="20"/>
                <w:lang w:val="fr-F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600593" w:rsidRDefault="00FD4028" w:rsidP="00FD4028">
            <w:pPr>
              <w:jc w:val="both"/>
              <w:rPr>
                <w:rFonts w:ascii="Times New Roman" w:hAnsi="Times New Roman" w:cs="Times New Roman"/>
                <w:sz w:val="20"/>
                <w:szCs w:val="20"/>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E65DC1" w:rsidRDefault="00FD4028" w:rsidP="00FD4028">
            <w:pPr>
              <w:jc w:val="both"/>
              <w:rPr>
                <w:rFonts w:ascii="Times New Roman" w:hAnsi="Times New Roman" w:cs="Times New Roman"/>
                <w:sz w:val="20"/>
                <w:szCs w:val="20"/>
              </w:rPr>
            </w:pPr>
          </w:p>
        </w:tc>
      </w:tr>
      <w:tr w:rsidR="00FD4028" w:rsidRPr="00E65DC1" w:rsidTr="009E375F">
        <w:trPr>
          <w:trHeight w:val="96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E65DC1" w:rsidRDefault="00FD4028" w:rsidP="00FD4028">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D4028" w:rsidRPr="00B81A90" w:rsidRDefault="00FD4028" w:rsidP="00FD4028">
            <w:pPr>
              <w:rPr>
                <w:rFonts w:ascii="Times New Roman" w:hAnsi="Times New Roman" w:cs="Times New Roman"/>
                <w:sz w:val="20"/>
                <w:szCs w:val="20"/>
                <w:lang w:val="fr-FR"/>
              </w:rPr>
            </w:pPr>
            <w:r w:rsidRPr="00B81A90">
              <w:rPr>
                <w:rFonts w:ascii="Times New Roman" w:hAnsi="Times New Roman" w:cs="Times New Roman"/>
                <w:b/>
                <w:sz w:val="20"/>
                <w:szCs w:val="20"/>
                <w:lang w:val="fr-FR"/>
              </w:rPr>
              <w:t xml:space="preserve">Leçon 15 </w:t>
            </w:r>
            <w:r w:rsidRPr="00B81A90">
              <w:rPr>
                <w:rFonts w:ascii="Times New Roman" w:hAnsi="Times New Roman" w:cs="Times New Roman"/>
                <w:sz w:val="20"/>
                <w:szCs w:val="20"/>
                <w:lang w:val="fr-FR"/>
              </w:rPr>
              <w:t>Le contenu emotionnel, est-il present? Relevez le lexique appreciatif, expliquez son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D72706" w:rsidRDefault="00FD4028" w:rsidP="00FD4028">
            <w:pPr>
              <w:pStyle w:val="a3"/>
              <w:snapToGrid w:val="0"/>
              <w:spacing w:after="0" w:line="240" w:lineRule="auto"/>
              <w:ind w:left="0"/>
              <w:jc w:val="both"/>
              <w:rPr>
                <w:rFonts w:ascii="Times New Roman" w:hAnsi="Times New Roman"/>
                <w:sz w:val="20"/>
                <w:szCs w:val="20"/>
                <w:lang w:val="en-US"/>
              </w:rPr>
            </w:pPr>
            <w:r w:rsidRPr="00E65DC1">
              <w:rPr>
                <w:rFonts w:ascii="Times New Roman" w:hAnsi="Times New Roman"/>
                <w:sz w:val="20"/>
                <w:szCs w:val="20"/>
                <w:lang w:val="fr-FR" w:eastAsia="ar-SA"/>
              </w:rPr>
              <w:t>RA</w:t>
            </w:r>
            <w:r w:rsidRPr="003639D1">
              <w:rPr>
                <w:rFonts w:ascii="Times New Roman" w:hAnsi="Times New Roman"/>
                <w:sz w:val="20"/>
                <w:szCs w:val="20"/>
                <w:lang w:val="kk-KZ"/>
              </w:rPr>
              <w:t xml:space="preserve"> </w:t>
            </w: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both"/>
              <w:rPr>
                <w:rFonts w:ascii="Times New Roman" w:hAnsi="Times New Roman" w:cs="Times New Roman"/>
                <w:sz w:val="20"/>
                <w:szCs w:val="20"/>
                <w:lang w:val="kk-KZ"/>
              </w:rPr>
            </w:pPr>
            <w:r w:rsidRPr="00707C04">
              <w:rPr>
                <w:bCs/>
                <w:lang w:val="en-US" w:eastAsia="ar-SA"/>
              </w:rPr>
              <w:t>I</w:t>
            </w:r>
            <w:r>
              <w:rPr>
                <w:bCs/>
                <w:lang w:val="en-US" w:eastAsia="ar-SA"/>
              </w:rPr>
              <w:t>R</w:t>
            </w:r>
            <w:r w:rsidRPr="00707C04">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E65DC1" w:rsidRDefault="00FD4028" w:rsidP="00FD4028">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E65DC1" w:rsidRDefault="00FD4028" w:rsidP="00FD4028">
            <w:pPr>
              <w:jc w:val="center"/>
              <w:rPr>
                <w:rFonts w:ascii="Times New Roman" w:hAnsi="Times New Roman" w:cs="Times New Roman"/>
                <w:sz w:val="20"/>
                <w:szCs w:val="20"/>
              </w:rPr>
            </w:pPr>
            <w:r w:rsidRPr="00E65DC1">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5A30BF" w:rsidRDefault="00FD4028" w:rsidP="00FD4028">
            <w:pPr>
              <w:jc w:val="both"/>
              <w:rPr>
                <w:rFonts w:ascii="Times New Roman" w:hAnsi="Times New Roman" w:cs="Times New Roman"/>
                <w:sz w:val="20"/>
                <w:szCs w:val="20"/>
                <w:lang w:val="fr-FR"/>
              </w:rPr>
            </w:pPr>
            <w:r>
              <w:rPr>
                <w:rFonts w:ascii="Times New Roman" w:hAnsi="Times New Roman" w:cs="Times New Roman"/>
                <w:sz w:val="20"/>
                <w:szCs w:val="20"/>
                <w:lang w:val="fr-FR"/>
              </w:rPr>
              <w:t>Devoir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rPr>
            </w:pPr>
          </w:p>
        </w:tc>
      </w:tr>
      <w:tr w:rsidR="00FD4028" w:rsidRPr="003639D1"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rPr>
            </w:pPr>
            <w:r w:rsidRPr="003639D1">
              <w:rPr>
                <w:rFonts w:ascii="Times New Roman" w:hAnsi="Times New Roman" w:cs="Times New Roman"/>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D4028" w:rsidRPr="00D94390" w:rsidRDefault="00D94390" w:rsidP="00FD4028">
            <w:pPr>
              <w:rPr>
                <w:rFonts w:ascii="Times New Roman" w:hAnsi="Times New Roman" w:cs="Times New Roman"/>
                <w:sz w:val="20"/>
                <w:szCs w:val="20"/>
                <w:lang w:val="fr-FR"/>
              </w:rPr>
            </w:pPr>
            <w:r w:rsidRPr="00D94390">
              <w:rPr>
                <w:rFonts w:ascii="Times New Roman" w:hAnsi="Times New Roman" w:cs="Times New Roman"/>
                <w:sz w:val="20"/>
                <w:szCs w:val="20"/>
                <w:lang w:val="fr-FR"/>
              </w:rPr>
              <w:t>Le texte littéraire : un document authentique en didactique du FLE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center"/>
              <w:rPr>
                <w:rFonts w:ascii="Times New Roman" w:hAnsi="Times New Roman" w:cs="Times New Roman"/>
                <w:sz w:val="20"/>
                <w:szCs w:val="20"/>
              </w:rPr>
            </w:pPr>
            <w:r w:rsidRPr="003639D1">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both"/>
              <w:rPr>
                <w:rFonts w:ascii="Times New Roman" w:hAnsi="Times New Roman" w:cs="Times New Roman"/>
                <w:sz w:val="20"/>
                <w:szCs w:val="20"/>
              </w:rPr>
            </w:pPr>
          </w:p>
        </w:tc>
      </w:tr>
      <w:tr w:rsidR="00FD4028" w:rsidRPr="003639D1"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600593" w:rsidRDefault="00600593" w:rsidP="00FD4028">
            <w:pPr>
              <w:rPr>
                <w:rFonts w:ascii="Times New Roman" w:hAnsi="Times New Roman" w:cs="Times New Roman"/>
                <w:sz w:val="20"/>
                <w:szCs w:val="20"/>
                <w:lang w:val="fr-FR"/>
              </w:rPr>
            </w:pPr>
            <w:r w:rsidRPr="00600593">
              <w:rPr>
                <w:rFonts w:ascii="Times New Roman" w:hAnsi="Times New Roman" w:cs="Times New Roman"/>
                <w:sz w:val="20"/>
                <w:szCs w:val="20"/>
                <w:lang w:val="fr-FR"/>
              </w:rPr>
              <w:t>Méthodologie des études grammaticales et stylistiques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RA</w:t>
            </w:r>
            <w:r w:rsidRPr="003639D1">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both"/>
              <w:rPr>
                <w:rFonts w:ascii="Times New Roman" w:hAnsi="Times New Roman" w:cs="Times New Roman"/>
                <w:sz w:val="20"/>
                <w:szCs w:val="20"/>
                <w:lang w:val="kk-KZ"/>
              </w:rPr>
            </w:pPr>
            <w:r>
              <w:rPr>
                <w:rFonts w:ascii="Times New Roman" w:hAnsi="Times New Roman" w:cs="Times New Roman"/>
                <w:sz w:val="20"/>
                <w:szCs w:val="20"/>
                <w:lang w:val="en-US"/>
              </w:rPr>
              <w:t>IR</w:t>
            </w:r>
            <w:r w:rsidRPr="003639D1">
              <w:rPr>
                <w:rFonts w:ascii="Times New Roman" w:hAnsi="Times New Roman" w:cs="Times New Roman"/>
                <w:sz w:val="20"/>
                <w:szCs w:val="20"/>
                <w:lang w:val="kk-KZ"/>
              </w:rPr>
              <w:t xml:space="preserve"> 5.1</w:t>
            </w:r>
          </w:p>
          <w:p w:rsidR="00FD4028" w:rsidRPr="003639D1" w:rsidRDefault="00FD4028" w:rsidP="00FD4028">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center"/>
              <w:rPr>
                <w:rFonts w:ascii="Times New Roman" w:hAnsi="Times New Roman" w:cs="Times New Roman"/>
                <w:sz w:val="20"/>
                <w:szCs w:val="20"/>
              </w:rPr>
            </w:pPr>
            <w:r w:rsidRPr="003639D1">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center"/>
              <w:rPr>
                <w:rFonts w:ascii="Times New Roman" w:hAnsi="Times New Roman" w:cs="Times New Roman"/>
                <w:sz w:val="20"/>
                <w:szCs w:val="20"/>
              </w:rPr>
            </w:pPr>
            <w:r w:rsidRPr="003639D1">
              <w:rPr>
                <w:rFonts w:ascii="Times New Roman" w:hAnsi="Times New Roman" w:cs="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5A30BF" w:rsidRDefault="00FD4028" w:rsidP="00FD4028">
            <w:pPr>
              <w:jc w:val="both"/>
              <w:rPr>
                <w:rFonts w:ascii="Times New Roman" w:hAnsi="Times New Roman" w:cs="Times New Roman"/>
                <w:sz w:val="20"/>
                <w:szCs w:val="20"/>
                <w:lang w:val="fr-FR"/>
              </w:rPr>
            </w:pPr>
            <w:r>
              <w:rPr>
                <w:rFonts w:ascii="Times New Roman" w:hAnsi="Times New Roman" w:cs="Times New Roman"/>
                <w:sz w:val="20"/>
                <w:szCs w:val="20"/>
                <w:lang w:val="fr-FR"/>
              </w:rPr>
              <w:t>Analyse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tabs>
                <w:tab w:val="left" w:pos="1276"/>
              </w:tabs>
              <w:jc w:val="both"/>
              <w:rPr>
                <w:rFonts w:ascii="Times New Roman" w:hAnsi="Times New Roman" w:cs="Times New Roman"/>
                <w:sz w:val="20"/>
                <w:szCs w:val="20"/>
              </w:rPr>
            </w:pPr>
          </w:p>
        </w:tc>
      </w:tr>
      <w:tr w:rsidR="00FD4028" w:rsidRPr="003639D1"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D4028" w:rsidRPr="00B81A90" w:rsidRDefault="00FD4028" w:rsidP="00FD4028">
            <w:pPr>
              <w:snapToGrid w:val="0"/>
              <w:spacing w:after="0" w:line="240" w:lineRule="auto"/>
              <w:jc w:val="both"/>
              <w:rPr>
                <w:rFonts w:ascii="Times New Roman" w:hAnsi="Times New Roman" w:cs="Times New Roman"/>
                <w:b/>
                <w:sz w:val="20"/>
                <w:szCs w:val="20"/>
                <w:lang w:val="fr-FR"/>
              </w:rPr>
            </w:pPr>
            <w:r w:rsidRPr="00B81A90">
              <w:rPr>
                <w:rFonts w:ascii="Times New Roman" w:hAnsi="Times New Roman" w:cs="Times New Roman"/>
                <w:b/>
                <w:sz w:val="20"/>
                <w:szCs w:val="20"/>
                <w:lang w:val="fr-FR"/>
              </w:rPr>
              <w:t>TIA 6</w:t>
            </w:r>
            <w:r w:rsidR="00600593">
              <w:rPr>
                <w:rFonts w:ascii="Times New Roman" w:hAnsi="Times New Roman" w:cs="Times New Roman"/>
                <w:b/>
                <w:sz w:val="20"/>
                <w:szCs w:val="20"/>
                <w:lang w:val="fr-FR"/>
              </w:rPr>
              <w:t xml:space="preserve"> </w:t>
            </w:r>
            <w:r w:rsidR="00600593" w:rsidRPr="00600593">
              <w:rPr>
                <w:rFonts w:ascii="Times New Roman" w:hAnsi="Times New Roman" w:cs="Times New Roman"/>
                <w:sz w:val="20"/>
                <w:szCs w:val="20"/>
                <w:lang w:val="fr-FR"/>
              </w:rPr>
              <w:t xml:space="preserve">Alfred de Musset, On ne badine pas avec l’amour. </w:t>
            </w:r>
            <w:proofErr w:type="spellStart"/>
            <w:r w:rsidR="00600593" w:rsidRPr="00600593">
              <w:rPr>
                <w:rFonts w:ascii="Times New Roman" w:hAnsi="Times New Roman" w:cs="Times New Roman"/>
                <w:sz w:val="20"/>
                <w:szCs w:val="20"/>
              </w:rPr>
              <w:t>Proverbe</w:t>
            </w:r>
            <w:proofErr w:type="spellEnd"/>
            <w:r w:rsidR="00600593" w:rsidRPr="00600593">
              <w:rPr>
                <w:rFonts w:ascii="Times New Roman" w:hAnsi="Times New Roman" w:cs="Times New Roman"/>
                <w:sz w:val="20"/>
                <w:szCs w:val="20"/>
              </w:rPr>
              <w:t>, 1834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RA2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D72706" w:rsidRDefault="00FD4028" w:rsidP="00FD4028">
            <w:pPr>
              <w:jc w:val="both"/>
              <w:rPr>
                <w:rFonts w:ascii="Times New Roman" w:hAnsi="Times New Roman" w:cs="Times New Roman"/>
                <w:sz w:val="20"/>
                <w:szCs w:val="20"/>
                <w:lang w:val="en-US"/>
              </w:rPr>
            </w:pPr>
            <w:r>
              <w:rPr>
                <w:rFonts w:ascii="Times New Roman" w:hAnsi="Times New Roman" w:cs="Times New Roman"/>
                <w:sz w:val="20"/>
                <w:szCs w:val="20"/>
                <w:lang w:val="en-US"/>
              </w:rPr>
              <w:t>IR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tabs>
                <w:tab w:val="left" w:pos="1276"/>
              </w:tabs>
              <w:rPr>
                <w:rFonts w:ascii="Times New Roman" w:hAnsi="Times New Roman" w:cs="Times New Roman"/>
                <w:sz w:val="20"/>
                <w:szCs w:val="20"/>
              </w:rPr>
            </w:pPr>
          </w:p>
        </w:tc>
      </w:tr>
      <w:tr w:rsidR="00FD4028" w:rsidRPr="003639D1"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B81A90" w:rsidRDefault="00FD4028" w:rsidP="00FD4028">
            <w:pPr>
              <w:pStyle w:val="a3"/>
              <w:snapToGrid w:val="0"/>
              <w:spacing w:after="0" w:line="240" w:lineRule="auto"/>
              <w:ind w:left="0"/>
              <w:jc w:val="both"/>
              <w:rPr>
                <w:rFonts w:ascii="Times New Roman" w:hAnsi="Times New Roman"/>
                <w:b/>
                <w:sz w:val="20"/>
                <w:szCs w:val="20"/>
                <w:lang w:val="fr-FR"/>
              </w:rPr>
            </w:pPr>
            <w:r w:rsidRPr="00B81A90">
              <w:rPr>
                <w:rFonts w:ascii="Times New Roman" w:hAnsi="Times New Roman"/>
                <w:b/>
                <w:sz w:val="20"/>
                <w:szCs w:val="20"/>
                <w:lang w:val="fr-FR"/>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D72706" w:rsidRDefault="00FD4028" w:rsidP="00FD4028">
            <w:pPr>
              <w:jc w:val="both"/>
              <w:rPr>
                <w:rFonts w:ascii="Times New Roman" w:hAnsi="Times New Roman" w:cs="Times New Roman"/>
                <w:sz w:val="20"/>
                <w:szCs w:val="20"/>
                <w:lang w:val="en-US"/>
              </w:rPr>
            </w:pPr>
            <w:r>
              <w:rPr>
                <w:rFonts w:ascii="Times New Roman" w:hAnsi="Times New Roman" w:cs="Times New Roman"/>
                <w:sz w:val="20"/>
                <w:szCs w:val="20"/>
                <w:lang w:val="en-US"/>
              </w:rPr>
              <w:t>IR1.1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center"/>
              <w:rPr>
                <w:rFonts w:ascii="Times New Roman" w:hAnsi="Times New Roman" w:cs="Times New Roman"/>
                <w:sz w:val="20"/>
                <w:szCs w:val="20"/>
              </w:rPr>
            </w:pPr>
            <w:r w:rsidRPr="003639D1">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rPr>
            </w:pPr>
          </w:p>
        </w:tc>
      </w:tr>
      <w:tr w:rsidR="00FD4028" w:rsidRPr="003639D1" w:rsidTr="0096462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B81A90" w:rsidRDefault="00FD4028" w:rsidP="00FD4028">
            <w:pPr>
              <w:pStyle w:val="a3"/>
              <w:snapToGrid w:val="0"/>
              <w:spacing w:after="0" w:line="240" w:lineRule="auto"/>
              <w:ind w:left="0"/>
              <w:jc w:val="both"/>
              <w:rPr>
                <w:rFonts w:ascii="Times New Roman" w:hAnsi="Times New Roman"/>
                <w:b/>
                <w:sz w:val="20"/>
                <w:szCs w:val="20"/>
              </w:rPr>
            </w:pPr>
            <w:r w:rsidRPr="00B81A90">
              <w:rPr>
                <w:rFonts w:ascii="Times New Roman" w:hAnsi="Times New Roman"/>
                <w:b/>
                <w:sz w:val="20"/>
                <w:szCs w:val="20"/>
              </w:rPr>
              <w:t>РК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D72706" w:rsidRDefault="00FD4028" w:rsidP="00FD4028">
            <w:pPr>
              <w:jc w:val="both"/>
              <w:rPr>
                <w:rFonts w:ascii="Times New Roman" w:hAnsi="Times New Roman" w:cs="Times New Roman"/>
                <w:sz w:val="20"/>
                <w:szCs w:val="20"/>
                <w:lang w:val="en-US"/>
              </w:rPr>
            </w:pPr>
            <w:r>
              <w:rPr>
                <w:rFonts w:ascii="Times New Roman" w:hAnsi="Times New Roman" w:cs="Times New Roman"/>
                <w:sz w:val="20"/>
                <w:szCs w:val="20"/>
                <w:lang w:val="en-US"/>
              </w:rPr>
              <w:t>IR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4028" w:rsidRPr="003639D1" w:rsidRDefault="00FD4028" w:rsidP="00FD4028">
            <w:pPr>
              <w:jc w:val="center"/>
              <w:rPr>
                <w:rFonts w:ascii="Times New Roman" w:hAnsi="Times New Roman" w:cs="Times New Roman"/>
                <w:sz w:val="20"/>
                <w:szCs w:val="20"/>
              </w:rPr>
            </w:pPr>
            <w:r w:rsidRPr="003639D1">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4028" w:rsidRPr="003639D1" w:rsidRDefault="00FD4028" w:rsidP="00FD4028">
            <w:pPr>
              <w:tabs>
                <w:tab w:val="left" w:pos="1276"/>
              </w:tabs>
              <w:rPr>
                <w:rFonts w:ascii="Times New Roman" w:hAnsi="Times New Roman" w:cs="Times New Roman"/>
                <w:sz w:val="20"/>
                <w:szCs w:val="20"/>
              </w:rPr>
            </w:pPr>
          </w:p>
        </w:tc>
      </w:tr>
    </w:tbl>
    <w:p w:rsidR="00217C29" w:rsidRPr="003639D1" w:rsidRDefault="00217C29" w:rsidP="00217C29">
      <w:pPr>
        <w:jc w:val="center"/>
        <w:rPr>
          <w:rFonts w:ascii="Times New Roman" w:hAnsi="Times New Roman" w:cs="Times New Roman"/>
          <w:b/>
          <w:color w:val="0D0D0D" w:themeColor="text1" w:themeTint="F2"/>
          <w:sz w:val="20"/>
          <w:szCs w:val="20"/>
        </w:rPr>
      </w:pPr>
    </w:p>
    <w:p w:rsidR="00217C29" w:rsidRPr="00CC008E" w:rsidRDefault="00217C29" w:rsidP="00217C29">
      <w:pPr>
        <w:jc w:val="both"/>
        <w:rPr>
          <w:rFonts w:ascii="Times New Roman" w:hAnsi="Times New Roman" w:cs="Times New Roman"/>
          <w:color w:val="0D0D0D" w:themeColor="text1" w:themeTint="F2"/>
          <w:sz w:val="20"/>
          <w:szCs w:val="20"/>
          <w:lang w:val="en-US"/>
        </w:rPr>
      </w:pPr>
    </w:p>
    <w:p w:rsidR="00964627" w:rsidRPr="003639D1" w:rsidRDefault="00964627" w:rsidP="00964627">
      <w:pPr>
        <w:spacing w:after="0" w:line="240" w:lineRule="auto"/>
        <w:rPr>
          <w:rFonts w:ascii="Times New Roman" w:eastAsia="Times New Roman" w:hAnsi="Times New Roman" w:cs="Times New Roman"/>
          <w:color w:val="0D0D0D" w:themeColor="text1" w:themeTint="F2"/>
          <w:sz w:val="20"/>
          <w:szCs w:val="20"/>
          <w:lang w:val="fr-FR" w:eastAsia="ru-RU"/>
        </w:rPr>
      </w:pPr>
      <w:r w:rsidRPr="003639D1">
        <w:rPr>
          <w:rFonts w:ascii="Times New Roman" w:hAnsi="Times New Roman" w:cs="Times New Roman"/>
          <w:color w:val="0D0D0D" w:themeColor="text1" w:themeTint="F2"/>
          <w:sz w:val="20"/>
          <w:szCs w:val="20"/>
          <w:lang w:val="fr-FR"/>
        </w:rPr>
        <w:lastRenderedPageBreak/>
        <w:t xml:space="preserve">Doyen de la faculté                                                           </w:t>
      </w:r>
      <w:proofErr w:type="spellStart"/>
      <w:r w:rsidR="00CC008E">
        <w:rPr>
          <w:rFonts w:ascii="Times New Roman" w:hAnsi="Times New Roman" w:cs="Times New Roman"/>
          <w:color w:val="0D0D0D" w:themeColor="text1" w:themeTint="F2"/>
          <w:sz w:val="20"/>
          <w:szCs w:val="20"/>
          <w:lang w:val="fr-FR"/>
        </w:rPr>
        <w:t>B.</w:t>
      </w:r>
      <w:proofErr w:type="gramStart"/>
      <w:r w:rsidR="00CC008E">
        <w:rPr>
          <w:rFonts w:ascii="Times New Roman" w:hAnsi="Times New Roman" w:cs="Times New Roman"/>
          <w:color w:val="0D0D0D" w:themeColor="text1" w:themeTint="F2"/>
          <w:sz w:val="20"/>
          <w:szCs w:val="20"/>
          <w:lang w:val="fr-FR"/>
        </w:rPr>
        <w:t>O.</w:t>
      </w:r>
      <w:r w:rsidR="00B12836">
        <w:rPr>
          <w:rFonts w:ascii="Times New Roman" w:hAnsi="Times New Roman" w:cs="Times New Roman"/>
          <w:color w:val="0D0D0D" w:themeColor="text1" w:themeTint="F2"/>
          <w:sz w:val="20"/>
          <w:szCs w:val="20"/>
          <w:lang w:val="fr-FR"/>
        </w:rPr>
        <w:t>Djoldasbekova</w:t>
      </w:r>
      <w:proofErr w:type="spellEnd"/>
      <w:proofErr w:type="gramEnd"/>
    </w:p>
    <w:p w:rsidR="00964627" w:rsidRPr="003639D1" w:rsidRDefault="00964627" w:rsidP="00964627">
      <w:pPr>
        <w:spacing w:after="0" w:line="240" w:lineRule="auto"/>
        <w:rPr>
          <w:rFonts w:ascii="Times New Roman" w:hAnsi="Times New Roman" w:cs="Times New Roman"/>
          <w:color w:val="0D0D0D" w:themeColor="text1" w:themeTint="F2"/>
          <w:sz w:val="20"/>
          <w:szCs w:val="20"/>
          <w:lang w:val="fr-FR"/>
        </w:rPr>
      </w:pPr>
    </w:p>
    <w:p w:rsidR="00964627" w:rsidRPr="003639D1" w:rsidRDefault="00964627" w:rsidP="00964627">
      <w:pPr>
        <w:spacing w:after="0" w:line="240" w:lineRule="auto"/>
        <w:rPr>
          <w:rFonts w:ascii="Times New Roman" w:eastAsia="Times New Roman" w:hAnsi="Times New Roman" w:cs="Times New Roman"/>
          <w:color w:val="0D0D0D" w:themeColor="text1" w:themeTint="F2"/>
          <w:sz w:val="20"/>
          <w:szCs w:val="20"/>
          <w:lang w:val="fr-FR" w:eastAsia="ru-RU"/>
        </w:rPr>
      </w:pPr>
      <w:r w:rsidRPr="003639D1">
        <w:rPr>
          <w:rFonts w:ascii="Times New Roman" w:hAnsi="Times New Roman" w:cs="Times New Roman"/>
          <w:color w:val="0D0D0D" w:themeColor="text1" w:themeTint="F2"/>
          <w:sz w:val="20"/>
          <w:szCs w:val="20"/>
          <w:lang w:val="fr-FR"/>
        </w:rPr>
        <w:t xml:space="preserve">Président du bureau méthodique        </w:t>
      </w:r>
      <w:r w:rsidR="00257D85">
        <w:rPr>
          <w:rFonts w:ascii="Times New Roman" w:hAnsi="Times New Roman" w:cs="Times New Roman"/>
          <w:color w:val="0D0D0D" w:themeColor="text1" w:themeTint="F2"/>
          <w:sz w:val="20"/>
          <w:szCs w:val="20"/>
          <w:lang w:val="fr-FR"/>
        </w:rPr>
        <w:t xml:space="preserve">                               </w:t>
      </w:r>
      <w:proofErr w:type="spellStart"/>
      <w:r w:rsidR="00B12836">
        <w:rPr>
          <w:rFonts w:ascii="Times New Roman" w:hAnsi="Times New Roman" w:cs="Times New Roman"/>
          <w:color w:val="0D0D0D" w:themeColor="text1" w:themeTint="F2"/>
          <w:sz w:val="20"/>
          <w:szCs w:val="20"/>
          <w:lang w:val="fr-FR"/>
        </w:rPr>
        <w:t>L.</w:t>
      </w:r>
      <w:proofErr w:type="gramStart"/>
      <w:r w:rsidR="00B12836">
        <w:rPr>
          <w:rFonts w:ascii="Times New Roman" w:hAnsi="Times New Roman" w:cs="Times New Roman"/>
          <w:color w:val="0D0D0D" w:themeColor="text1" w:themeTint="F2"/>
          <w:sz w:val="20"/>
          <w:szCs w:val="20"/>
          <w:lang w:val="fr-FR"/>
        </w:rPr>
        <w:t>V.Ekshembeeva</w:t>
      </w:r>
      <w:proofErr w:type="spellEnd"/>
      <w:proofErr w:type="gramEnd"/>
    </w:p>
    <w:p w:rsidR="00964627" w:rsidRPr="003639D1" w:rsidRDefault="00964627" w:rsidP="00964627">
      <w:pPr>
        <w:spacing w:after="0" w:line="240" w:lineRule="auto"/>
        <w:rPr>
          <w:rFonts w:ascii="Times New Roman" w:hAnsi="Times New Roman" w:cs="Times New Roman"/>
          <w:color w:val="0D0D0D" w:themeColor="text1" w:themeTint="F2"/>
          <w:sz w:val="20"/>
          <w:szCs w:val="20"/>
          <w:lang w:val="fr-FR"/>
        </w:rPr>
      </w:pPr>
    </w:p>
    <w:p w:rsidR="00964627" w:rsidRPr="003639D1" w:rsidRDefault="00342A4C" w:rsidP="00964627">
      <w:pPr>
        <w:spacing w:after="0" w:line="240" w:lineRule="auto"/>
        <w:rPr>
          <w:rFonts w:ascii="Times New Roman" w:eastAsia="Times New Roman" w:hAnsi="Times New Roman" w:cs="Times New Roman"/>
          <w:color w:val="0D0D0D" w:themeColor="text1" w:themeTint="F2"/>
          <w:sz w:val="20"/>
          <w:szCs w:val="20"/>
          <w:lang w:val="fr-FR" w:eastAsia="ru-RU"/>
        </w:rPr>
      </w:pPr>
      <w:r w:rsidRPr="00342A4C">
        <w:rPr>
          <w:rFonts w:ascii="Times New Roman" w:eastAsia="Times New Roman" w:hAnsi="Times New Roman" w:cs="Times New Roman"/>
          <w:color w:val="0D0D0D" w:themeColor="text1" w:themeTint="F2"/>
          <w:sz w:val="20"/>
          <w:szCs w:val="20"/>
          <w:lang w:val="fr-FR" w:eastAsia="ru-RU"/>
        </w:rPr>
        <w:t>Chef du Département des langues étrangères</w:t>
      </w:r>
      <w:r w:rsidR="00964627" w:rsidRPr="003639D1">
        <w:rPr>
          <w:rFonts w:ascii="Times New Roman" w:hAnsi="Times New Roman" w:cs="Times New Roman"/>
          <w:color w:val="0D0D0D" w:themeColor="text1" w:themeTint="F2"/>
          <w:sz w:val="20"/>
          <w:szCs w:val="20"/>
          <w:lang w:val="fr-FR"/>
        </w:rPr>
        <w:t xml:space="preserve">                   </w:t>
      </w:r>
      <w:proofErr w:type="spellStart"/>
      <w:r w:rsidR="00B12836">
        <w:rPr>
          <w:rFonts w:ascii="Times New Roman" w:eastAsia="Times New Roman" w:hAnsi="Times New Roman" w:cs="Times New Roman"/>
          <w:color w:val="0D0D0D" w:themeColor="text1" w:themeTint="F2"/>
          <w:sz w:val="20"/>
          <w:szCs w:val="20"/>
          <w:lang w:val="fr-FR" w:eastAsia="ru-RU"/>
        </w:rPr>
        <w:t>D.</w:t>
      </w:r>
      <w:proofErr w:type="gramStart"/>
      <w:r w:rsidR="00B12836">
        <w:rPr>
          <w:rFonts w:ascii="Times New Roman" w:eastAsia="Times New Roman" w:hAnsi="Times New Roman" w:cs="Times New Roman"/>
          <w:color w:val="0D0D0D" w:themeColor="text1" w:themeTint="F2"/>
          <w:sz w:val="20"/>
          <w:szCs w:val="20"/>
          <w:lang w:val="fr-FR" w:eastAsia="ru-RU"/>
        </w:rPr>
        <w:t>D.Dosmagambetova</w:t>
      </w:r>
      <w:proofErr w:type="spellEnd"/>
      <w:proofErr w:type="gramEnd"/>
    </w:p>
    <w:p w:rsidR="00964627" w:rsidRPr="003639D1" w:rsidRDefault="00964627" w:rsidP="00964627">
      <w:pPr>
        <w:spacing w:after="0" w:line="240" w:lineRule="auto"/>
        <w:rPr>
          <w:rFonts w:ascii="Times New Roman" w:hAnsi="Times New Roman" w:cs="Times New Roman"/>
          <w:color w:val="0D0D0D" w:themeColor="text1" w:themeTint="F2"/>
          <w:sz w:val="20"/>
          <w:szCs w:val="20"/>
          <w:lang w:val="fr-FR"/>
        </w:rPr>
      </w:pPr>
    </w:p>
    <w:p w:rsidR="000110F6" w:rsidRDefault="00964627" w:rsidP="00964627">
      <w:pPr>
        <w:spacing w:after="0" w:line="240" w:lineRule="auto"/>
        <w:rPr>
          <w:rFonts w:ascii="Times New Roman" w:eastAsia="Times New Roman" w:hAnsi="Times New Roman" w:cs="Times New Roman"/>
          <w:color w:val="0D0D0D" w:themeColor="text1" w:themeTint="F2"/>
          <w:sz w:val="20"/>
          <w:szCs w:val="20"/>
          <w:lang w:val="fr-FR" w:eastAsia="ru-RU"/>
        </w:rPr>
      </w:pPr>
      <w:r w:rsidRPr="003639D1">
        <w:rPr>
          <w:rFonts w:ascii="Times New Roman" w:hAnsi="Times New Roman" w:cs="Times New Roman"/>
          <w:color w:val="0D0D0D" w:themeColor="text1" w:themeTint="F2"/>
          <w:sz w:val="20"/>
          <w:szCs w:val="20"/>
          <w:lang w:val="fr-FR"/>
        </w:rPr>
        <w:t xml:space="preserve">Professeur                                                                         </w:t>
      </w:r>
      <w:proofErr w:type="spellStart"/>
      <w:r w:rsidR="00F15979">
        <w:rPr>
          <w:rFonts w:ascii="Times New Roman" w:eastAsia="Times New Roman" w:hAnsi="Times New Roman" w:cs="Times New Roman"/>
          <w:color w:val="0D0D0D" w:themeColor="text1" w:themeTint="F2"/>
          <w:sz w:val="20"/>
          <w:szCs w:val="20"/>
          <w:lang w:val="fr-FR" w:eastAsia="ru-RU"/>
        </w:rPr>
        <w:t>N.</w:t>
      </w:r>
      <w:proofErr w:type="gramStart"/>
      <w:r w:rsidR="00F15979">
        <w:rPr>
          <w:rFonts w:ascii="Times New Roman" w:eastAsia="Times New Roman" w:hAnsi="Times New Roman" w:cs="Times New Roman"/>
          <w:color w:val="0D0D0D" w:themeColor="text1" w:themeTint="F2"/>
          <w:sz w:val="20"/>
          <w:szCs w:val="20"/>
          <w:lang w:val="fr-FR" w:eastAsia="ru-RU"/>
        </w:rPr>
        <w:t>B.Mombekova</w:t>
      </w:r>
      <w:proofErr w:type="spellEnd"/>
      <w:proofErr w:type="gramEnd"/>
    </w:p>
    <w:p w:rsidR="00342A4C" w:rsidRDefault="00342A4C" w:rsidP="00964627">
      <w:pPr>
        <w:spacing w:after="0" w:line="240" w:lineRule="auto"/>
        <w:rPr>
          <w:rFonts w:ascii="Times New Roman" w:eastAsia="Times New Roman" w:hAnsi="Times New Roman" w:cs="Times New Roman"/>
          <w:color w:val="0D0D0D" w:themeColor="text1" w:themeTint="F2"/>
          <w:sz w:val="20"/>
          <w:szCs w:val="20"/>
          <w:lang w:val="fr-FR" w:eastAsia="ru-RU"/>
        </w:rPr>
      </w:pPr>
    </w:p>
    <w:p w:rsidR="00342A4C" w:rsidRPr="003639D1" w:rsidRDefault="00342A4C" w:rsidP="00964627">
      <w:pPr>
        <w:spacing w:after="0" w:line="240" w:lineRule="auto"/>
        <w:rPr>
          <w:rFonts w:ascii="Times New Roman" w:eastAsia="Times New Roman" w:hAnsi="Times New Roman" w:cs="Times New Roman"/>
          <w:color w:val="0D0D0D" w:themeColor="text1" w:themeTint="F2"/>
          <w:sz w:val="20"/>
          <w:szCs w:val="20"/>
          <w:lang w:val="fr-FR" w:eastAsia="ru-RU"/>
        </w:rPr>
      </w:pPr>
      <w:bookmarkStart w:id="0" w:name="_GoBack"/>
      <w:bookmarkEnd w:id="0"/>
    </w:p>
    <w:sectPr w:rsidR="00342A4C" w:rsidRPr="003639D1" w:rsidSect="00AD6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AA8"/>
    <w:multiLevelType w:val="multilevel"/>
    <w:tmpl w:val="E006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D2A93"/>
    <w:multiLevelType w:val="multilevel"/>
    <w:tmpl w:val="8552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0F02AC"/>
    <w:multiLevelType w:val="hybridMultilevel"/>
    <w:tmpl w:val="548ABE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5DB5925"/>
    <w:multiLevelType w:val="hybridMultilevel"/>
    <w:tmpl w:val="61FA527E"/>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F150A9"/>
    <w:multiLevelType w:val="multilevel"/>
    <w:tmpl w:val="8552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2F2193"/>
    <w:multiLevelType w:val="multilevel"/>
    <w:tmpl w:val="8552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17"/>
    <w:rsid w:val="0000358C"/>
    <w:rsid w:val="00010C48"/>
    <w:rsid w:val="000110F6"/>
    <w:rsid w:val="000211D0"/>
    <w:rsid w:val="000342EF"/>
    <w:rsid w:val="00071ED0"/>
    <w:rsid w:val="000A3316"/>
    <w:rsid w:val="000A4F6B"/>
    <w:rsid w:val="000A56D1"/>
    <w:rsid w:val="000C519E"/>
    <w:rsid w:val="000C59A7"/>
    <w:rsid w:val="000E08EB"/>
    <w:rsid w:val="001139AC"/>
    <w:rsid w:val="00132F32"/>
    <w:rsid w:val="001A6B46"/>
    <w:rsid w:val="001C4C3C"/>
    <w:rsid w:val="001E096A"/>
    <w:rsid w:val="00217C29"/>
    <w:rsid w:val="00230145"/>
    <w:rsid w:val="00252FCC"/>
    <w:rsid w:val="00257D85"/>
    <w:rsid w:val="002730CF"/>
    <w:rsid w:val="00294217"/>
    <w:rsid w:val="002A16DD"/>
    <w:rsid w:val="002D0671"/>
    <w:rsid w:val="002E165D"/>
    <w:rsid w:val="002E26B8"/>
    <w:rsid w:val="002E2883"/>
    <w:rsid w:val="003225F5"/>
    <w:rsid w:val="003352D4"/>
    <w:rsid w:val="00342A4C"/>
    <w:rsid w:val="00346D98"/>
    <w:rsid w:val="00352D32"/>
    <w:rsid w:val="003639D1"/>
    <w:rsid w:val="00367182"/>
    <w:rsid w:val="003D680E"/>
    <w:rsid w:val="003E5E93"/>
    <w:rsid w:val="00410FF7"/>
    <w:rsid w:val="00485A61"/>
    <w:rsid w:val="004A044E"/>
    <w:rsid w:val="004A2E01"/>
    <w:rsid w:val="00507325"/>
    <w:rsid w:val="00542B24"/>
    <w:rsid w:val="00550548"/>
    <w:rsid w:val="00575C5C"/>
    <w:rsid w:val="005A30BF"/>
    <w:rsid w:val="005A4A98"/>
    <w:rsid w:val="005F23E5"/>
    <w:rsid w:val="00600593"/>
    <w:rsid w:val="00615E50"/>
    <w:rsid w:val="006173AF"/>
    <w:rsid w:val="006E65B1"/>
    <w:rsid w:val="006F27A4"/>
    <w:rsid w:val="00710D86"/>
    <w:rsid w:val="00717797"/>
    <w:rsid w:val="007328B4"/>
    <w:rsid w:val="007625AE"/>
    <w:rsid w:val="00773212"/>
    <w:rsid w:val="007865BA"/>
    <w:rsid w:val="00790D81"/>
    <w:rsid w:val="007A4EEA"/>
    <w:rsid w:val="007B141F"/>
    <w:rsid w:val="007C2D5D"/>
    <w:rsid w:val="00815323"/>
    <w:rsid w:val="0081753A"/>
    <w:rsid w:val="00837229"/>
    <w:rsid w:val="008461FA"/>
    <w:rsid w:val="00875E56"/>
    <w:rsid w:val="008C31D1"/>
    <w:rsid w:val="00907D0E"/>
    <w:rsid w:val="00911876"/>
    <w:rsid w:val="00933D7E"/>
    <w:rsid w:val="00964627"/>
    <w:rsid w:val="00971D26"/>
    <w:rsid w:val="00971DF7"/>
    <w:rsid w:val="00982E5C"/>
    <w:rsid w:val="009D60D5"/>
    <w:rsid w:val="009D6513"/>
    <w:rsid w:val="009E375F"/>
    <w:rsid w:val="00A25994"/>
    <w:rsid w:val="00A41C00"/>
    <w:rsid w:val="00A74B5E"/>
    <w:rsid w:val="00A852A1"/>
    <w:rsid w:val="00AC5512"/>
    <w:rsid w:val="00AC5894"/>
    <w:rsid w:val="00AD6E22"/>
    <w:rsid w:val="00AE1234"/>
    <w:rsid w:val="00AF2457"/>
    <w:rsid w:val="00AF2EF6"/>
    <w:rsid w:val="00B0698A"/>
    <w:rsid w:val="00B12836"/>
    <w:rsid w:val="00B617BF"/>
    <w:rsid w:val="00B66A77"/>
    <w:rsid w:val="00B818FD"/>
    <w:rsid w:val="00B81A90"/>
    <w:rsid w:val="00B9218B"/>
    <w:rsid w:val="00BB31BE"/>
    <w:rsid w:val="00BD50BC"/>
    <w:rsid w:val="00C135F7"/>
    <w:rsid w:val="00C747FC"/>
    <w:rsid w:val="00C77599"/>
    <w:rsid w:val="00C959EB"/>
    <w:rsid w:val="00CB6B57"/>
    <w:rsid w:val="00CC008E"/>
    <w:rsid w:val="00CC119C"/>
    <w:rsid w:val="00CC3CDD"/>
    <w:rsid w:val="00D64FDA"/>
    <w:rsid w:val="00D84DFD"/>
    <w:rsid w:val="00D859C5"/>
    <w:rsid w:val="00D86CD9"/>
    <w:rsid w:val="00D94390"/>
    <w:rsid w:val="00DF5DC6"/>
    <w:rsid w:val="00E12282"/>
    <w:rsid w:val="00E14BAB"/>
    <w:rsid w:val="00E15DAE"/>
    <w:rsid w:val="00E20FAC"/>
    <w:rsid w:val="00E65DC1"/>
    <w:rsid w:val="00EB08E4"/>
    <w:rsid w:val="00EC329A"/>
    <w:rsid w:val="00F0003A"/>
    <w:rsid w:val="00F0509E"/>
    <w:rsid w:val="00F15979"/>
    <w:rsid w:val="00F371CB"/>
    <w:rsid w:val="00F8378E"/>
    <w:rsid w:val="00FA5D22"/>
    <w:rsid w:val="00FC7362"/>
    <w:rsid w:val="00FC761F"/>
    <w:rsid w:val="00FD0907"/>
    <w:rsid w:val="00FD25EE"/>
    <w:rsid w:val="00FD4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E8C4"/>
  <w15:docId w15:val="{7FCCE203-C5CE-4890-BCE4-F9E7EFEF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6E22"/>
  </w:style>
  <w:style w:type="paragraph" w:styleId="1">
    <w:name w:val="heading 1"/>
    <w:basedOn w:val="a"/>
    <w:next w:val="a"/>
    <w:link w:val="10"/>
    <w:uiPriority w:val="9"/>
    <w:qFormat/>
    <w:rsid w:val="00E12282"/>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0110F6"/>
    <w:pPr>
      <w:spacing w:after="200" w:line="276" w:lineRule="auto"/>
      <w:ind w:left="720"/>
      <w:contextualSpacing/>
    </w:pPr>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0110F6"/>
    <w:rPr>
      <w:rFonts w:ascii="Calibri" w:eastAsia="Calibri" w:hAnsi="Calibri" w:cs="Times New Roman"/>
    </w:rPr>
  </w:style>
  <w:style w:type="character" w:customStyle="1" w:styleId="shorttext">
    <w:name w:val="short_text"/>
    <w:rsid w:val="000110F6"/>
    <w:rPr>
      <w:rFonts w:cs="Times New Roman"/>
    </w:rPr>
  </w:style>
  <w:style w:type="character" w:styleId="a5">
    <w:name w:val="Hyperlink"/>
    <w:uiPriority w:val="99"/>
    <w:rsid w:val="000110F6"/>
    <w:rPr>
      <w:color w:val="0000FF"/>
      <w:u w:val="single"/>
    </w:rPr>
  </w:style>
  <w:style w:type="paragraph" w:customStyle="1" w:styleId="11">
    <w:name w:val="Обычный1"/>
    <w:uiPriority w:val="99"/>
    <w:rsid w:val="000110F6"/>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0110F6"/>
    <w:pPr>
      <w:spacing w:after="0" w:line="240" w:lineRule="auto"/>
    </w:pPr>
    <w:rPr>
      <w:rFonts w:ascii="Calibri" w:eastAsia="Calibri" w:hAnsi="Calibri" w:cs="Times New Roman"/>
    </w:rPr>
  </w:style>
  <w:style w:type="paragraph" w:styleId="a7">
    <w:name w:val="Normal (Web)"/>
    <w:basedOn w:val="a"/>
    <w:uiPriority w:val="99"/>
    <w:unhideWhenUsed/>
    <w:rsid w:val="00217C2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rsid w:val="009646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ody Text"/>
    <w:basedOn w:val="a"/>
    <w:link w:val="aa"/>
    <w:unhideWhenUsed/>
    <w:rsid w:val="003639D1"/>
    <w:pPr>
      <w:spacing w:after="0" w:line="240" w:lineRule="auto"/>
    </w:pPr>
    <w:rPr>
      <w:rFonts w:ascii="Times New Roman" w:eastAsia="Times New Roman" w:hAnsi="Times New Roman" w:cs="Times New Roman"/>
      <w:i/>
      <w:szCs w:val="20"/>
      <w:u w:val="single"/>
      <w:lang w:eastAsia="ru-RU"/>
    </w:rPr>
  </w:style>
  <w:style w:type="character" w:customStyle="1" w:styleId="aa">
    <w:name w:val="Основной текст Знак"/>
    <w:basedOn w:val="a0"/>
    <w:link w:val="a9"/>
    <w:rsid w:val="003639D1"/>
    <w:rPr>
      <w:rFonts w:ascii="Times New Roman" w:eastAsia="Times New Roman" w:hAnsi="Times New Roman" w:cs="Times New Roman"/>
      <w:i/>
      <w:szCs w:val="20"/>
      <w:u w:val="single"/>
      <w:lang w:eastAsia="ru-RU"/>
    </w:rPr>
  </w:style>
  <w:style w:type="character" w:customStyle="1" w:styleId="10">
    <w:name w:val="Заголовок 1 Знак"/>
    <w:basedOn w:val="a0"/>
    <w:link w:val="1"/>
    <w:uiPriority w:val="9"/>
    <w:rsid w:val="00E12282"/>
    <w:rPr>
      <w:rFonts w:ascii="Times New Roman" w:eastAsia="Times New Roman" w:hAnsi="Times New Roman" w:cs="Times New Roman"/>
      <w:b/>
      <w:bCs/>
      <w:sz w:val="28"/>
      <w:szCs w:val="24"/>
      <w:lang w:eastAsia="ru-RU"/>
    </w:rPr>
  </w:style>
  <w:style w:type="character" w:styleId="ab">
    <w:name w:val="Unresolved Mention"/>
    <w:basedOn w:val="a0"/>
    <w:uiPriority w:val="99"/>
    <w:semiHidden/>
    <w:unhideWhenUsed/>
    <w:rsid w:val="00CC1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46039">
      <w:bodyDiv w:val="1"/>
      <w:marLeft w:val="0"/>
      <w:marRight w:val="0"/>
      <w:marTop w:val="0"/>
      <w:marBottom w:val="0"/>
      <w:divBdr>
        <w:top w:val="none" w:sz="0" w:space="0" w:color="auto"/>
        <w:left w:val="none" w:sz="0" w:space="0" w:color="auto"/>
        <w:bottom w:val="none" w:sz="0" w:space="0" w:color="auto"/>
        <w:right w:val="none" w:sz="0" w:space="0" w:color="auto"/>
      </w:divBdr>
    </w:div>
    <w:div w:id="677585581">
      <w:bodyDiv w:val="1"/>
      <w:marLeft w:val="0"/>
      <w:marRight w:val="0"/>
      <w:marTop w:val="0"/>
      <w:marBottom w:val="0"/>
      <w:divBdr>
        <w:top w:val="none" w:sz="0" w:space="0" w:color="auto"/>
        <w:left w:val="none" w:sz="0" w:space="0" w:color="auto"/>
        <w:bottom w:val="none" w:sz="0" w:space="0" w:color="auto"/>
        <w:right w:val="none" w:sz="0" w:space="0" w:color="auto"/>
      </w:divBdr>
    </w:div>
    <w:div w:id="826019738">
      <w:bodyDiv w:val="1"/>
      <w:marLeft w:val="0"/>
      <w:marRight w:val="0"/>
      <w:marTop w:val="0"/>
      <w:marBottom w:val="0"/>
      <w:divBdr>
        <w:top w:val="none" w:sz="0" w:space="0" w:color="auto"/>
        <w:left w:val="none" w:sz="0" w:space="0" w:color="auto"/>
        <w:bottom w:val="none" w:sz="0" w:space="0" w:color="auto"/>
        <w:right w:val="none" w:sz="0" w:space="0" w:color="auto"/>
      </w:divBdr>
    </w:div>
    <w:div w:id="1871644392">
      <w:bodyDiv w:val="1"/>
      <w:marLeft w:val="0"/>
      <w:marRight w:val="0"/>
      <w:marTop w:val="0"/>
      <w:marBottom w:val="0"/>
      <w:divBdr>
        <w:top w:val="none" w:sz="0" w:space="0" w:color="auto"/>
        <w:left w:val="none" w:sz="0" w:space="0" w:color="auto"/>
        <w:bottom w:val="none" w:sz="0" w:space="0" w:color="auto"/>
        <w:right w:val="none" w:sz="0" w:space="0" w:color="auto"/>
      </w:divBdr>
    </w:div>
    <w:div w:id="2062899275">
      <w:bodyDiv w:val="1"/>
      <w:marLeft w:val="0"/>
      <w:marRight w:val="0"/>
      <w:marTop w:val="0"/>
      <w:marBottom w:val="0"/>
      <w:divBdr>
        <w:top w:val="none" w:sz="0" w:space="0" w:color="auto"/>
        <w:left w:val="none" w:sz="0" w:space="0" w:color="auto"/>
        <w:bottom w:val="none" w:sz="0" w:space="0" w:color="auto"/>
        <w:right w:val="none" w:sz="0" w:space="0" w:color="auto"/>
      </w:divBdr>
    </w:div>
    <w:div w:id="210884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udes-litteraires.com/stylistique.php" TargetMode="External"/><Relationship Id="rId3" Type="http://schemas.openxmlformats.org/officeDocument/2006/relationships/styles" Target="styles.xml"/><Relationship Id="rId7" Type="http://schemas.openxmlformats.org/officeDocument/2006/relationships/hyperlink" Target="http://www.wikipedia.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urbakit_momb@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V5monde.com" TargetMode="External"/><Relationship Id="rId4" Type="http://schemas.openxmlformats.org/officeDocument/2006/relationships/settings" Target="settings.xml"/><Relationship Id="rId9" Type="http://schemas.openxmlformats.org/officeDocument/2006/relationships/hyperlink" Target="http://www.bacdefrancais.net/figure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8F505-E9DD-46C0-88C6-99549433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1750</Words>
  <Characters>9975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Нурбакыт Момбекова</cp:lastModifiedBy>
  <cp:revision>2</cp:revision>
  <dcterms:created xsi:type="dcterms:W3CDTF">2022-08-26T16:39:00Z</dcterms:created>
  <dcterms:modified xsi:type="dcterms:W3CDTF">2022-08-26T16:39:00Z</dcterms:modified>
</cp:coreProperties>
</file>